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КОСТЕНЕЦ</w:t>
      </w:r>
    </w:p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9D" w:rsidRPr="00BC4FF8" w:rsidRDefault="00506444" w:rsidP="005064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FF8">
        <w:rPr>
          <w:rFonts w:ascii="Times New Roman" w:hAnsi="Times New Roman" w:cs="Times New Roman"/>
          <w:b/>
          <w:sz w:val="32"/>
          <w:szCs w:val="32"/>
        </w:rPr>
        <w:t>Д</w:t>
      </w:r>
      <w:r w:rsidR="00A8489D" w:rsidRPr="00BC4FF8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506444" w:rsidRDefault="00D606E5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06444">
        <w:rPr>
          <w:rFonts w:ascii="Times New Roman" w:hAnsi="Times New Roman" w:cs="Times New Roman"/>
          <w:sz w:val="24"/>
          <w:szCs w:val="24"/>
        </w:rPr>
        <w:t>.09.2019 г.</w:t>
      </w:r>
    </w:p>
    <w:p w:rsidR="00DD2A61" w:rsidRDefault="00DD2A61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A61" w:rsidRPr="00506444" w:rsidRDefault="00DD2A61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E5" w:rsidRPr="00D606E5" w:rsidRDefault="00D606E5" w:rsidP="00D606E5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C63C8">
        <w:rPr>
          <w:rFonts w:ascii="Helvetica" w:hAnsi="Helvetica" w:cs="Helvetica"/>
          <w:sz w:val="21"/>
          <w:szCs w:val="21"/>
          <w:shd w:val="clear" w:color="auto" w:fill="FFFFFF"/>
        </w:rPr>
        <w:t>Определяне броя на членовете на секционните избирателни комисии на територията на Община Костенец.</w:t>
      </w:r>
    </w:p>
    <w:p w:rsidR="00A8489D" w:rsidRPr="00BC4FF8" w:rsidRDefault="00143F4F" w:rsidP="00D606E5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Р</w:t>
      </w:r>
      <w:bookmarkStart w:id="0" w:name="_GoBack"/>
      <w:bookmarkEnd w:id="0"/>
      <w:r w:rsidR="00D606E5" w:rsidRPr="00DC63C8">
        <w:rPr>
          <w:rFonts w:ascii="Helvetica" w:hAnsi="Helvetica" w:cs="Helvetica"/>
          <w:sz w:val="21"/>
          <w:szCs w:val="21"/>
          <w:shd w:val="clear" w:color="auto" w:fill="FFFFFF"/>
        </w:rPr>
        <w:t xml:space="preserve">азпределение на местата в СИК и техните ръководства между партиите и коалициите на територията на община Костенец за произвеждане на изборите за общински </w:t>
      </w:r>
      <w:proofErr w:type="spellStart"/>
      <w:r w:rsidR="00D606E5" w:rsidRPr="00DC63C8">
        <w:rPr>
          <w:rFonts w:ascii="Helvetica" w:hAnsi="Helvetica" w:cs="Helvetica"/>
          <w:sz w:val="21"/>
          <w:szCs w:val="21"/>
          <w:shd w:val="clear" w:color="auto" w:fill="FFFFFF"/>
        </w:rPr>
        <w:t>съветници</w:t>
      </w:r>
      <w:proofErr w:type="spellEnd"/>
      <w:r w:rsidR="00D606E5" w:rsidRPr="00DC63C8">
        <w:rPr>
          <w:rFonts w:ascii="Helvetica" w:hAnsi="Helvetica" w:cs="Helvetica"/>
          <w:sz w:val="21"/>
          <w:szCs w:val="21"/>
          <w:shd w:val="clear" w:color="auto" w:fill="FFFFFF"/>
        </w:rPr>
        <w:t xml:space="preserve"> и за кметове на 27 октомври 2019 г.</w:t>
      </w:r>
      <w:r w:rsidR="00506444" w:rsidRPr="00BC4FF8">
        <w:rPr>
          <w:rFonts w:ascii="Times New Roman" w:hAnsi="Times New Roman" w:cs="Times New Roman"/>
          <w:sz w:val="28"/>
          <w:szCs w:val="28"/>
        </w:rPr>
        <w:t>.</w:t>
      </w:r>
    </w:p>
    <w:p w:rsidR="00506444" w:rsidRPr="00506444" w:rsidRDefault="00506444" w:rsidP="00506444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506444" w:rsidRPr="0050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C5"/>
    <w:multiLevelType w:val="hybridMultilevel"/>
    <w:tmpl w:val="C32C05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50E0"/>
    <w:multiLevelType w:val="hybridMultilevel"/>
    <w:tmpl w:val="D5FEF38C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9D"/>
    <w:rsid w:val="00143F4F"/>
    <w:rsid w:val="00506444"/>
    <w:rsid w:val="008873DA"/>
    <w:rsid w:val="00A8489D"/>
    <w:rsid w:val="00BC4FF8"/>
    <w:rsid w:val="00D606E5"/>
    <w:rsid w:val="00D91444"/>
    <w:rsid w:val="00DD2A61"/>
    <w:rsid w:val="00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2019-09-10T10:55:00Z</cp:lastPrinted>
  <dcterms:created xsi:type="dcterms:W3CDTF">2019-09-17T11:11:00Z</dcterms:created>
  <dcterms:modified xsi:type="dcterms:W3CDTF">2019-09-17T11:11:00Z</dcterms:modified>
</cp:coreProperties>
</file>