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AE" w:rsidRPr="00113879" w:rsidRDefault="00C408AE" w:rsidP="00C408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9182900"/>
      <w:bookmarkStart w:id="1" w:name="_Hlk19193301"/>
      <w:r w:rsidRPr="00113879"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C408AE" w:rsidRPr="00113879" w:rsidRDefault="00C408AE" w:rsidP="00C408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1387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113879">
        <w:rPr>
          <w:rFonts w:ascii="Times New Roman" w:hAnsi="Times New Roman" w:cs="Times New Roman"/>
          <w:sz w:val="28"/>
          <w:szCs w:val="28"/>
        </w:rPr>
        <w:t>-МИ</w:t>
      </w:r>
    </w:p>
    <w:p w:rsidR="00C408AE" w:rsidRPr="00113879" w:rsidRDefault="00C408AE" w:rsidP="00C408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13879">
        <w:rPr>
          <w:rFonts w:ascii="Times New Roman" w:hAnsi="Times New Roman" w:cs="Times New Roman"/>
          <w:sz w:val="28"/>
          <w:szCs w:val="28"/>
        </w:rPr>
        <w:t xml:space="preserve">Костенец,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13879">
        <w:rPr>
          <w:rFonts w:ascii="Times New Roman" w:hAnsi="Times New Roman" w:cs="Times New Roman"/>
          <w:sz w:val="28"/>
          <w:szCs w:val="28"/>
        </w:rPr>
        <w:t>. 09. 2019 г.</w:t>
      </w:r>
    </w:p>
    <w:p w:rsidR="00C408AE" w:rsidRPr="00113879" w:rsidRDefault="00C408AE" w:rsidP="00C408AE">
      <w:pPr>
        <w:pStyle w:val="a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0"/>
    <w:p w:rsidR="00C408AE" w:rsidRPr="006F4173" w:rsidRDefault="00C408AE" w:rsidP="00C408A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4173">
        <w:rPr>
          <w:rFonts w:ascii="Times New Roman" w:hAnsi="Times New Roman" w:cs="Times New Roman"/>
          <w:bCs/>
          <w:sz w:val="28"/>
          <w:szCs w:val="28"/>
        </w:rPr>
        <w:t xml:space="preserve">ОТНОСНО: </w:t>
      </w:r>
      <w:r w:rsidR="00A527DA">
        <w:rPr>
          <w:rFonts w:ascii="Times New Roman" w:eastAsia="Calibri" w:hAnsi="Times New Roman" w:cs="Times New Roman"/>
          <w:bCs/>
          <w:sz w:val="28"/>
          <w:szCs w:val="28"/>
        </w:rPr>
        <w:t xml:space="preserve">Поправка на грешка </w:t>
      </w:r>
      <w:r w:rsidRPr="006F4173">
        <w:rPr>
          <w:rFonts w:ascii="Times New Roman" w:eastAsia="Calibri" w:hAnsi="Times New Roman" w:cs="Times New Roman"/>
          <w:bCs/>
          <w:sz w:val="28"/>
          <w:szCs w:val="28"/>
        </w:rPr>
        <w:t xml:space="preserve">в изписването на името на член </w:t>
      </w:r>
      <w:r w:rsidR="00A527DA">
        <w:rPr>
          <w:rFonts w:ascii="Times New Roman" w:eastAsia="Calibri" w:hAnsi="Times New Roman" w:cs="Times New Roman"/>
          <w:bCs/>
          <w:sz w:val="28"/>
          <w:szCs w:val="28"/>
        </w:rPr>
        <w:t>от комисията на ОИК – Костенец,</w:t>
      </w:r>
      <w:r w:rsidRPr="006F4173">
        <w:rPr>
          <w:rFonts w:ascii="Times New Roman" w:eastAsia="Calibri" w:hAnsi="Times New Roman" w:cs="Times New Roman"/>
          <w:bCs/>
          <w:sz w:val="28"/>
          <w:szCs w:val="28"/>
        </w:rPr>
        <w:t xml:space="preserve"> допусната в Протокол №1/07.09.2019г. от Решение  </w:t>
      </w:r>
      <w:r w:rsidR="003574D0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6F4173">
        <w:rPr>
          <w:rFonts w:ascii="Times New Roman" w:eastAsia="Calibri" w:hAnsi="Times New Roman" w:cs="Times New Roman"/>
          <w:bCs/>
          <w:sz w:val="28"/>
          <w:szCs w:val="28"/>
        </w:rPr>
        <w:t>1-МИ</w:t>
      </w:r>
      <w:r w:rsidR="003574D0">
        <w:rPr>
          <w:rFonts w:ascii="Times New Roman" w:eastAsia="Calibri" w:hAnsi="Times New Roman" w:cs="Times New Roman"/>
          <w:bCs/>
          <w:sz w:val="28"/>
          <w:szCs w:val="28"/>
        </w:rPr>
        <w:t>/07.09.2019г.</w:t>
      </w:r>
      <w:r w:rsidRPr="006F4173">
        <w:rPr>
          <w:rFonts w:ascii="Times New Roman" w:eastAsia="Calibri" w:hAnsi="Times New Roman" w:cs="Times New Roman"/>
          <w:bCs/>
          <w:sz w:val="28"/>
          <w:szCs w:val="28"/>
        </w:rPr>
        <w:t xml:space="preserve">  до  Решение </w:t>
      </w:r>
      <w:r w:rsidR="003574D0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6F4173">
        <w:rPr>
          <w:rFonts w:ascii="Times New Roman" w:eastAsia="Calibri" w:hAnsi="Times New Roman" w:cs="Times New Roman"/>
          <w:bCs/>
          <w:sz w:val="28"/>
          <w:szCs w:val="28"/>
        </w:rPr>
        <w:t>8-</w:t>
      </w:r>
      <w:r w:rsidR="00A527DA">
        <w:rPr>
          <w:rFonts w:ascii="Times New Roman" w:eastAsia="Calibri" w:hAnsi="Times New Roman" w:cs="Times New Roman"/>
          <w:bCs/>
          <w:sz w:val="28"/>
          <w:szCs w:val="28"/>
        </w:rPr>
        <w:t>МИ/07.09.2019г. (включително);</w:t>
      </w:r>
      <w:r w:rsidRPr="006F4173">
        <w:rPr>
          <w:rFonts w:ascii="Times New Roman" w:eastAsia="Calibri" w:hAnsi="Times New Roman" w:cs="Times New Roman"/>
          <w:bCs/>
          <w:sz w:val="28"/>
          <w:szCs w:val="28"/>
        </w:rPr>
        <w:t xml:space="preserve">Протокол № </w:t>
      </w:r>
      <w:r w:rsidR="00A527DA">
        <w:rPr>
          <w:rFonts w:ascii="Times New Roman" w:eastAsia="Calibri" w:hAnsi="Times New Roman" w:cs="Times New Roman"/>
          <w:bCs/>
          <w:sz w:val="28"/>
          <w:szCs w:val="28"/>
        </w:rPr>
        <w:t>2/09.</w:t>
      </w:r>
      <w:proofErr w:type="spellStart"/>
      <w:r w:rsidR="00A527DA">
        <w:rPr>
          <w:rFonts w:ascii="Times New Roman" w:eastAsia="Calibri" w:hAnsi="Times New Roman" w:cs="Times New Roman"/>
          <w:bCs/>
          <w:sz w:val="28"/>
          <w:szCs w:val="28"/>
        </w:rPr>
        <w:t>09</w:t>
      </w:r>
      <w:proofErr w:type="spellEnd"/>
      <w:r w:rsidR="00A527DA">
        <w:rPr>
          <w:rFonts w:ascii="Times New Roman" w:eastAsia="Calibri" w:hAnsi="Times New Roman" w:cs="Times New Roman"/>
          <w:bCs/>
          <w:sz w:val="28"/>
          <w:szCs w:val="28"/>
        </w:rPr>
        <w:t xml:space="preserve">.2019г. от Решение </w:t>
      </w:r>
      <w:r w:rsidR="003574D0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A527DA">
        <w:rPr>
          <w:rFonts w:ascii="Times New Roman" w:eastAsia="Calibri" w:hAnsi="Times New Roman" w:cs="Times New Roman"/>
          <w:bCs/>
          <w:sz w:val="28"/>
          <w:szCs w:val="28"/>
        </w:rPr>
        <w:t>9-МИ</w:t>
      </w:r>
      <w:r w:rsidR="003574D0">
        <w:rPr>
          <w:rFonts w:ascii="Times New Roman" w:eastAsia="Calibri" w:hAnsi="Times New Roman" w:cs="Times New Roman"/>
          <w:bCs/>
          <w:sz w:val="28"/>
          <w:szCs w:val="28"/>
        </w:rPr>
        <w:t>/09.</w:t>
      </w:r>
      <w:proofErr w:type="spellStart"/>
      <w:r w:rsidR="003574D0">
        <w:rPr>
          <w:rFonts w:ascii="Times New Roman" w:eastAsia="Calibri" w:hAnsi="Times New Roman" w:cs="Times New Roman"/>
          <w:bCs/>
          <w:sz w:val="28"/>
          <w:szCs w:val="28"/>
        </w:rPr>
        <w:t>09</w:t>
      </w:r>
      <w:proofErr w:type="spellEnd"/>
      <w:r w:rsidR="003574D0">
        <w:rPr>
          <w:rFonts w:ascii="Times New Roman" w:eastAsia="Calibri" w:hAnsi="Times New Roman" w:cs="Times New Roman"/>
          <w:bCs/>
          <w:sz w:val="28"/>
          <w:szCs w:val="28"/>
        </w:rPr>
        <w:t>.2019г.</w:t>
      </w:r>
      <w:r w:rsidR="00A527DA">
        <w:rPr>
          <w:rFonts w:ascii="Times New Roman" w:eastAsia="Calibri" w:hAnsi="Times New Roman" w:cs="Times New Roman"/>
          <w:bCs/>
          <w:sz w:val="28"/>
          <w:szCs w:val="28"/>
        </w:rPr>
        <w:t xml:space="preserve"> до Решение </w:t>
      </w:r>
      <w:r w:rsidR="003574D0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6F4173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A527DA">
        <w:rPr>
          <w:rFonts w:ascii="Times New Roman" w:eastAsia="Calibri" w:hAnsi="Times New Roman" w:cs="Times New Roman"/>
          <w:bCs/>
          <w:sz w:val="28"/>
          <w:szCs w:val="28"/>
        </w:rPr>
        <w:t>-МИ/09.</w:t>
      </w:r>
      <w:proofErr w:type="spellStart"/>
      <w:r w:rsidR="00A527DA">
        <w:rPr>
          <w:rFonts w:ascii="Times New Roman" w:eastAsia="Calibri" w:hAnsi="Times New Roman" w:cs="Times New Roman"/>
          <w:bCs/>
          <w:sz w:val="28"/>
          <w:szCs w:val="28"/>
        </w:rPr>
        <w:t>09</w:t>
      </w:r>
      <w:proofErr w:type="spellEnd"/>
      <w:r w:rsidR="00A527DA">
        <w:rPr>
          <w:rFonts w:ascii="Times New Roman" w:eastAsia="Calibri" w:hAnsi="Times New Roman" w:cs="Times New Roman"/>
          <w:bCs/>
          <w:sz w:val="28"/>
          <w:szCs w:val="28"/>
        </w:rPr>
        <w:t xml:space="preserve">.2019г.(включително); Протокол №4/11.09.2019г. </w:t>
      </w:r>
      <w:r w:rsidRPr="006F4173">
        <w:rPr>
          <w:rFonts w:ascii="Times New Roman" w:eastAsia="Calibri" w:hAnsi="Times New Roman" w:cs="Times New Roman"/>
          <w:bCs/>
          <w:sz w:val="28"/>
          <w:szCs w:val="28"/>
        </w:rPr>
        <w:t xml:space="preserve">от Решение </w:t>
      </w:r>
      <w:r w:rsidR="003574D0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6F4173">
        <w:rPr>
          <w:rFonts w:ascii="Times New Roman" w:eastAsia="Calibri" w:hAnsi="Times New Roman" w:cs="Times New Roman"/>
          <w:bCs/>
          <w:sz w:val="28"/>
          <w:szCs w:val="28"/>
        </w:rPr>
        <w:t xml:space="preserve">15-МИ/11.09.2019г. до Решение </w:t>
      </w:r>
      <w:r w:rsidR="003574D0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6F4173">
        <w:rPr>
          <w:rFonts w:ascii="Times New Roman" w:eastAsia="Calibri" w:hAnsi="Times New Roman" w:cs="Times New Roman"/>
          <w:bCs/>
          <w:sz w:val="28"/>
          <w:szCs w:val="28"/>
        </w:rPr>
        <w:t>21-МИ/11.09.2019г. (включително).</w:t>
      </w:r>
    </w:p>
    <w:p w:rsidR="00C408AE" w:rsidRDefault="00C408AE" w:rsidP="00C408A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основание чл.87, ал.1, т.1 от Изборния кодекс</w:t>
      </w:r>
      <w:r w:rsidRPr="00AF43E8">
        <w:rPr>
          <w:rFonts w:ascii="Times New Roman" w:hAnsi="Times New Roman" w:cs="Times New Roman"/>
          <w:sz w:val="28"/>
          <w:szCs w:val="28"/>
        </w:rPr>
        <w:t>, ОИК - Костенец</w:t>
      </w:r>
    </w:p>
    <w:p w:rsidR="00C408AE" w:rsidRPr="00113879" w:rsidRDefault="00C408AE" w:rsidP="00C408A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408AE" w:rsidRPr="00113879" w:rsidRDefault="00C408AE" w:rsidP="00C408A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C408AE" w:rsidRDefault="00C408AE" w:rsidP="00C408A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08AE" w:rsidRDefault="00C408AE" w:rsidP="00C408AE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Допуска поправка на техническа грешка в Протокол №1/07.09.2019г. </w:t>
      </w:r>
      <w:r w:rsidRPr="006F4173">
        <w:rPr>
          <w:rFonts w:ascii="Times New Roman" w:eastAsia="Calibri" w:hAnsi="Times New Roman" w:cs="Times New Roman"/>
          <w:bCs/>
          <w:sz w:val="28"/>
          <w:szCs w:val="28"/>
        </w:rPr>
        <w:t xml:space="preserve">от Решение  </w:t>
      </w:r>
      <w:r w:rsidR="003574D0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3574D0">
        <w:rPr>
          <w:rFonts w:ascii="Times New Roman" w:eastAsia="Calibri" w:hAnsi="Times New Roman" w:cs="Times New Roman"/>
          <w:bCs/>
          <w:sz w:val="28"/>
          <w:szCs w:val="28"/>
        </w:rPr>
        <w:t>1-МИ</w:t>
      </w:r>
      <w:r w:rsidR="003574D0">
        <w:rPr>
          <w:rFonts w:ascii="Times New Roman" w:hAnsi="Times New Roman" w:cs="Times New Roman"/>
          <w:bCs/>
          <w:sz w:val="28"/>
          <w:szCs w:val="28"/>
        </w:rPr>
        <w:t>/07.09.2019г</w:t>
      </w:r>
      <w:r w:rsidRPr="006F4173">
        <w:rPr>
          <w:rFonts w:ascii="Times New Roman" w:eastAsia="Calibri" w:hAnsi="Times New Roman" w:cs="Times New Roman"/>
          <w:bCs/>
          <w:sz w:val="28"/>
          <w:szCs w:val="28"/>
        </w:rPr>
        <w:t xml:space="preserve">  до  Решение </w:t>
      </w:r>
      <w:r w:rsidR="003574D0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6F4173">
        <w:rPr>
          <w:rFonts w:ascii="Times New Roman" w:eastAsia="Calibri" w:hAnsi="Times New Roman" w:cs="Times New Roman"/>
          <w:bCs/>
          <w:sz w:val="28"/>
          <w:szCs w:val="28"/>
        </w:rPr>
        <w:t>8-МИ/07.09.2019г.</w:t>
      </w:r>
      <w:r>
        <w:rPr>
          <w:rFonts w:ascii="Times New Roman" w:eastAsia="Calibri" w:hAnsi="Times New Roman" w:cs="Times New Roman"/>
          <w:bCs/>
          <w:sz w:val="28"/>
          <w:szCs w:val="28"/>
        </w:rPr>
        <w:t>, както следва:</w:t>
      </w:r>
    </w:p>
    <w:p w:rsidR="00C408AE" w:rsidRPr="00113879" w:rsidRDefault="00C408AE" w:rsidP="00C408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Името на член от ОИК – Костенец да се чете „„ Емануела Николаева Миликина“, вместо Емануела Николова Миликина.“</w:t>
      </w:r>
    </w:p>
    <w:bookmarkEnd w:id="1"/>
    <w:p w:rsidR="00C408AE" w:rsidRDefault="00C408AE" w:rsidP="00C408A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527DA" w:rsidRDefault="00A527DA" w:rsidP="00C408A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527DA" w:rsidRDefault="00A527DA" w:rsidP="00C408A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527DA" w:rsidRDefault="00A527DA" w:rsidP="00C408A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527DA" w:rsidRDefault="00A527DA" w:rsidP="00C408A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527DA" w:rsidRDefault="00A527DA" w:rsidP="00C408A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527DA" w:rsidRDefault="00A527DA" w:rsidP="00C408A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527DA" w:rsidRDefault="00A527DA" w:rsidP="00C408A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527DA" w:rsidRDefault="00A527DA" w:rsidP="00C408A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527DA" w:rsidRDefault="00A527DA" w:rsidP="00C408A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527DA" w:rsidRDefault="00A527DA" w:rsidP="00C408A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527DA" w:rsidRDefault="00A527DA" w:rsidP="00C408A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527DA" w:rsidRDefault="00A527DA" w:rsidP="00C408A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527DA" w:rsidRDefault="00A527DA" w:rsidP="00C408A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408AE" w:rsidRPr="00113879" w:rsidRDefault="00C408AE" w:rsidP="00C408AE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  <w:r w:rsidRPr="001138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C408AE" w:rsidRDefault="00C408AE" w:rsidP="00C408AE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екретар: Руменка Петрова Паунова</w:t>
      </w:r>
    </w:p>
    <w:p w:rsidR="00B00372" w:rsidRDefault="00B00372"/>
    <w:sectPr w:rsidR="00B0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25"/>
    <w:rsid w:val="003574D0"/>
    <w:rsid w:val="00735325"/>
    <w:rsid w:val="00A527DA"/>
    <w:rsid w:val="00B00372"/>
    <w:rsid w:val="00C4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C408AE"/>
  </w:style>
  <w:style w:type="paragraph" w:styleId="a5">
    <w:name w:val="List Paragraph"/>
    <w:basedOn w:val="a"/>
    <w:uiPriority w:val="34"/>
    <w:qFormat/>
    <w:rsid w:val="00C40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C408AE"/>
  </w:style>
  <w:style w:type="paragraph" w:styleId="a5">
    <w:name w:val="List Paragraph"/>
    <w:basedOn w:val="a"/>
    <w:uiPriority w:val="34"/>
    <w:qFormat/>
    <w:rsid w:val="00C4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2019-09-21T09:27:00Z</dcterms:created>
  <dcterms:modified xsi:type="dcterms:W3CDTF">2019-09-21T11:27:00Z</dcterms:modified>
</cp:coreProperties>
</file>