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3FED" w14:textId="77777777" w:rsidR="0091386D" w:rsidRPr="00D326A0" w:rsidRDefault="0091386D" w:rsidP="0091386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4622602F" w14:textId="77777777" w:rsidR="0091386D" w:rsidRPr="00D326A0" w:rsidRDefault="0091386D" w:rsidP="0091386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9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2FD0B2EF" w14:textId="77777777" w:rsidR="0091386D" w:rsidRPr="00D326A0" w:rsidRDefault="0091386D" w:rsidP="0091386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14:paraId="746D35B7" w14:textId="77777777" w:rsidR="0091386D" w:rsidRPr="00D326A0" w:rsidRDefault="0091386D" w:rsidP="009138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B2A4D8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на кандидатите за общински съветници в община Костенец от ПП „Възраждане", за участие в изборите за общински съветници и кметове на 27 октомври 2019 г.</w:t>
      </w:r>
    </w:p>
    <w:p w14:paraId="0C6AB396" w14:textId="77777777" w:rsidR="0091386D" w:rsidRPr="00D326A0" w:rsidRDefault="0091386D" w:rsidP="0091386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326A0">
        <w:rPr>
          <w:sz w:val="28"/>
          <w:szCs w:val="28"/>
        </w:rPr>
        <w:t>Постъпило е предложение до ОИК Костенец от ПП „Възраждане" за регистрация на кандидатите за общински съветници в община Костенец вписано под </w:t>
      </w:r>
      <w:r w:rsidRPr="00D326A0">
        <w:rPr>
          <w:b/>
          <w:bCs/>
          <w:sz w:val="28"/>
          <w:szCs w:val="28"/>
        </w:rPr>
        <w:t>№7</w:t>
      </w:r>
      <w:r w:rsidRPr="00D326A0">
        <w:rPr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представлявана от Костадин Тодоров Костадинов, чрез пълномощник София </w:t>
      </w:r>
      <w:proofErr w:type="spellStart"/>
      <w:r w:rsidRPr="00D326A0">
        <w:rPr>
          <w:sz w:val="28"/>
          <w:szCs w:val="28"/>
        </w:rPr>
        <w:t>Ангелаова</w:t>
      </w:r>
      <w:proofErr w:type="spellEnd"/>
      <w:r w:rsidRPr="00D326A0">
        <w:rPr>
          <w:sz w:val="28"/>
          <w:szCs w:val="28"/>
        </w:rPr>
        <w:t xml:space="preserve"> Мирчева–</w:t>
      </w:r>
      <w:proofErr w:type="spellStart"/>
      <w:r w:rsidRPr="00D326A0">
        <w:rPr>
          <w:sz w:val="28"/>
          <w:szCs w:val="28"/>
        </w:rPr>
        <w:t>Нейринк</w:t>
      </w:r>
      <w:proofErr w:type="spellEnd"/>
      <w:r w:rsidRPr="00D326A0">
        <w:rPr>
          <w:sz w:val="28"/>
          <w:szCs w:val="28"/>
        </w:rPr>
        <w:t>, с което се иска регистрация на следните кандидати:</w:t>
      </w:r>
    </w:p>
    <w:p w14:paraId="74782F0C" w14:textId="77777777" w:rsidR="0091386D" w:rsidRPr="00D326A0" w:rsidRDefault="0091386D" w:rsidP="0091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3"/>
        <w:gridCol w:w="2047"/>
        <w:gridCol w:w="144"/>
        <w:gridCol w:w="658"/>
      </w:tblGrid>
      <w:tr w:rsidR="0091386D" w:rsidRPr="00D326A0" w14:paraId="180A7574" w14:textId="77777777" w:rsidTr="007206CA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4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3"/>
            </w:tblGrid>
            <w:tr w:rsidR="0091386D" w:rsidRPr="00D326A0" w14:paraId="76FCDADE" w14:textId="77777777" w:rsidTr="007206CA">
              <w:trPr>
                <w:trHeight w:val="373"/>
              </w:trPr>
              <w:tc>
                <w:tcPr>
                  <w:tcW w:w="6464" w:type="dxa"/>
                  <w:shd w:val="clear" w:color="auto" w:fill="auto"/>
                  <w:noWrap/>
                </w:tcPr>
                <w:tbl>
                  <w:tblPr>
                    <w:tblW w:w="868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3"/>
                  </w:tblGrid>
                  <w:tr w:rsidR="0091386D" w:rsidRPr="008B3E6C" w14:paraId="5C9E8E4E" w14:textId="77777777" w:rsidTr="00E3112D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1B1C9FC" w14:textId="77777777" w:rsidR="0091386D" w:rsidRPr="008B3E6C" w:rsidRDefault="0091386D" w:rsidP="0091386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Стойчо Георгиев </w:t>
                        </w:r>
                        <w:proofErr w:type="spellStart"/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Анчин</w:t>
                        </w:r>
                        <w:proofErr w:type="spellEnd"/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ЕГН**********</w:t>
                        </w:r>
                      </w:p>
                    </w:tc>
                  </w:tr>
                  <w:tr w:rsidR="0091386D" w:rsidRPr="008B3E6C" w14:paraId="516B48E8" w14:textId="77777777" w:rsidTr="00E3112D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9C6244C" w14:textId="77777777" w:rsidR="0091386D" w:rsidRPr="008B3E6C" w:rsidRDefault="0091386D" w:rsidP="0091386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Анелия Викторова </w:t>
                        </w:r>
                        <w:proofErr w:type="spellStart"/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ВасилеваЕГН</w:t>
                        </w:r>
                        <w:proofErr w:type="spellEnd"/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**********</w:t>
                        </w:r>
                      </w:p>
                    </w:tc>
                  </w:tr>
                  <w:tr w:rsidR="0091386D" w:rsidRPr="008B3E6C" w14:paraId="66AB3FA1" w14:textId="77777777" w:rsidTr="00E3112D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BD8C932" w14:textId="6C57B6DA" w:rsidR="0091386D" w:rsidRPr="008B3E6C" w:rsidRDefault="0091386D" w:rsidP="0091386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8B3E6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bg-BG"/>
                          </w:rPr>
                          <w:t>Александър Николаев Кръстев</w:t>
                        </w:r>
                        <w:r w:rsidR="00E3112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Pr="008B3E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ЕГН**********</w:t>
                        </w:r>
                      </w:p>
                    </w:tc>
                  </w:tr>
                  <w:tr w:rsidR="0091386D" w:rsidRPr="00D326A0" w14:paraId="02F72A86" w14:textId="77777777" w:rsidTr="00E3112D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2B4F3BB" w14:textId="77777777" w:rsidR="0091386D" w:rsidRPr="00D326A0" w:rsidRDefault="0091386D" w:rsidP="0091386D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Пенка Василева Манова ЕГН**********</w:t>
                        </w:r>
                      </w:p>
                    </w:tc>
                  </w:tr>
                </w:tbl>
                <w:p w14:paraId="5F270522" w14:textId="77777777" w:rsidR="0091386D" w:rsidRPr="00D326A0" w:rsidRDefault="0091386D" w:rsidP="00720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91386D" w:rsidRPr="00D326A0" w14:paraId="1751292C" w14:textId="77777777" w:rsidTr="007206CA">
              <w:trPr>
                <w:trHeight w:val="343"/>
              </w:trPr>
              <w:tc>
                <w:tcPr>
                  <w:tcW w:w="6464" w:type="dxa"/>
                  <w:shd w:val="clear" w:color="auto" w:fill="auto"/>
                  <w:noWrap/>
                </w:tcPr>
                <w:p w14:paraId="5D656E9B" w14:textId="77777777" w:rsidR="0091386D" w:rsidRPr="00D326A0" w:rsidRDefault="0091386D" w:rsidP="007206C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14:paraId="1FA52FF0" w14:textId="77777777" w:rsidR="0091386D" w:rsidRPr="00D326A0" w:rsidRDefault="0091386D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14:paraId="1F2CD172" w14:textId="77777777" w:rsidR="0091386D" w:rsidRPr="00D326A0" w:rsidRDefault="0091386D" w:rsidP="0072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14:paraId="156BD24A" w14:textId="77777777" w:rsidR="0091386D" w:rsidRPr="00D326A0" w:rsidRDefault="0091386D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646F2C7C" w14:textId="77777777" w:rsidR="0091386D" w:rsidRPr="00D326A0" w:rsidRDefault="0091386D" w:rsidP="0072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14:paraId="6448A5E6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1. Заявление – декларация по образец-</w:t>
      </w:r>
      <w:r w:rsidRPr="008B3E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2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от представлявана от </w:t>
      </w:r>
      <w:r w:rsidRPr="00D326A0">
        <w:rPr>
          <w:rFonts w:ascii="Times New Roman" w:hAnsi="Times New Roman" w:cs="Times New Roman"/>
          <w:sz w:val="28"/>
          <w:szCs w:val="28"/>
        </w:rPr>
        <w:t xml:space="preserve">Костадин Тодоров Костадинов,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пълномощник София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Ангелаова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Мирчева–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Нейринк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,.</w:t>
      </w:r>
    </w:p>
    <w:p w14:paraId="521162B0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чл.156, чл. 397 ал.1, чл.412, чл.413, чл.414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кодекс, за регистрация на кандидатка листа за общински съветници в община Костенец на ПП „Възраждане", за участие в изборите за общински съветници и кметове на 27 октомври 2019 г.</w:t>
      </w:r>
    </w:p>
    <w:p w14:paraId="0003D6A1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решение № 44-МИ/ 16.09.2019г.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14:paraId="2E4D860D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F1C76F7" w14:textId="77777777" w:rsidR="0091386D" w:rsidRPr="00D326A0" w:rsidRDefault="0091386D" w:rsidP="00913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14:paraId="320CCC04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„Възраждане",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</w:tblGrid>
      <w:tr w:rsidR="0091386D" w:rsidRPr="008B3E6C" w14:paraId="61A0B750" w14:textId="77777777" w:rsidTr="00E3112D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14:paraId="2FFB9570" w14:textId="77777777" w:rsidR="0091386D" w:rsidRPr="008B3E6C" w:rsidRDefault="0091386D" w:rsidP="009138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Стойчо Георгиев </w:t>
            </w:r>
            <w:proofErr w:type="spellStart"/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Анчин</w:t>
            </w:r>
            <w:proofErr w:type="spellEnd"/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ЕГН**********</w:t>
            </w:r>
          </w:p>
        </w:tc>
      </w:tr>
      <w:tr w:rsidR="0091386D" w:rsidRPr="008B3E6C" w14:paraId="7B4C50B0" w14:textId="77777777" w:rsidTr="00E3112D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14:paraId="6DA558CB" w14:textId="77777777" w:rsidR="0091386D" w:rsidRPr="008B3E6C" w:rsidRDefault="0091386D" w:rsidP="009138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Викторова </w:t>
            </w:r>
            <w:proofErr w:type="spellStart"/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ВасилеваЕГН</w:t>
            </w:r>
            <w:proofErr w:type="spellEnd"/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91386D" w:rsidRPr="008B3E6C" w14:paraId="273BDF96" w14:textId="77777777" w:rsidTr="00E3112D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14:paraId="39C07456" w14:textId="77777777" w:rsidR="0091386D" w:rsidRPr="008B3E6C" w:rsidRDefault="0091386D" w:rsidP="009138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B3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Александър Николаев Кръстев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B3E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ЕГН**********</w:t>
            </w:r>
          </w:p>
        </w:tc>
      </w:tr>
      <w:tr w:rsidR="0091386D" w:rsidRPr="00D326A0" w14:paraId="132F818D" w14:textId="77777777" w:rsidTr="00E3112D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14:paraId="3EFD36E3" w14:textId="77777777" w:rsidR="0091386D" w:rsidRPr="00D326A0" w:rsidRDefault="0091386D" w:rsidP="009138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Василева Манова ЕГН**********</w:t>
            </w:r>
          </w:p>
        </w:tc>
      </w:tr>
    </w:tbl>
    <w:p w14:paraId="2089C4F5" w14:textId="77777777" w:rsidR="0091386D" w:rsidRPr="00D326A0" w:rsidRDefault="0091386D" w:rsidP="009138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055B076" w14:textId="77777777" w:rsidR="0091386D" w:rsidRPr="00D326A0" w:rsidRDefault="0091386D" w:rsidP="009138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14:paraId="525F8751" w14:textId="77777777" w:rsidR="0091386D" w:rsidRPr="00D326A0" w:rsidRDefault="0091386D" w:rsidP="00913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14:paraId="35D71035" w14:textId="77777777" w:rsidR="0091386D" w:rsidRPr="00D326A0" w:rsidRDefault="0091386D" w:rsidP="009138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959CAB" w14:textId="77777777" w:rsidR="0091386D" w:rsidRPr="00D326A0" w:rsidRDefault="0091386D" w:rsidP="009138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A816AE" w14:textId="77777777" w:rsidR="0091386D" w:rsidRPr="00D326A0" w:rsidRDefault="0091386D" w:rsidP="0091386D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D326A0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14:paraId="3F7ABA6C" w14:textId="77777777" w:rsidR="0091386D" w:rsidRPr="00D326A0" w:rsidRDefault="0091386D" w:rsidP="0091386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D326A0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D326A0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14:paraId="624E9753" w14:textId="77777777" w:rsidR="0091386D" w:rsidRPr="00D326A0" w:rsidRDefault="0091386D" w:rsidP="009138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7D567D" w14:textId="77777777" w:rsidR="006A7A7A" w:rsidRDefault="006A7A7A"/>
    <w:sectPr w:rsidR="006A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278"/>
    <w:multiLevelType w:val="hybridMultilevel"/>
    <w:tmpl w:val="D3DAD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0315"/>
    <w:multiLevelType w:val="hybridMultilevel"/>
    <w:tmpl w:val="D3DAD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7A"/>
    <w:rsid w:val="006A7A7A"/>
    <w:rsid w:val="0091386D"/>
    <w:rsid w:val="00E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7A62"/>
  <w15:chartTrackingRefBased/>
  <w15:docId w15:val="{685A2911-BA8F-4997-BABB-38F5700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1386D"/>
  </w:style>
  <w:style w:type="paragraph" w:styleId="a5">
    <w:name w:val="List Paragraph"/>
    <w:basedOn w:val="a"/>
    <w:uiPriority w:val="34"/>
    <w:qFormat/>
    <w:rsid w:val="009138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2019-09-24T13:40:00Z</dcterms:created>
  <dcterms:modified xsi:type="dcterms:W3CDTF">2019-09-24T13:52:00Z</dcterms:modified>
</cp:coreProperties>
</file>