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7" w:rsidRDefault="00864006" w:rsidP="00F263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F26301">
        <w:rPr>
          <w:rFonts w:ascii="Times New Roman" w:hAnsi="Times New Roman" w:cs="Times New Roman"/>
          <w:b/>
          <w:sz w:val="36"/>
          <w:szCs w:val="36"/>
          <w:u w:val="single"/>
        </w:rPr>
        <w:t>ДНЕВЕН РЕД</w:t>
      </w:r>
    </w:p>
    <w:p w:rsidR="00F26301" w:rsidRPr="00F26301" w:rsidRDefault="00F26301" w:rsidP="00F263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64006" w:rsidRPr="00F26301" w:rsidRDefault="00864006" w:rsidP="0086400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6301">
        <w:rPr>
          <w:rFonts w:ascii="Times New Roman" w:hAnsi="Times New Roman" w:cs="Times New Roman"/>
          <w:sz w:val="24"/>
          <w:szCs w:val="24"/>
        </w:rPr>
        <w:t xml:space="preserve">1. </w:t>
      </w: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</w:p>
    <w:p w:rsidR="00864006" w:rsidRPr="00F26301" w:rsidRDefault="0086400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6301">
        <w:rPr>
          <w:rFonts w:ascii="Times New Roman" w:hAnsi="Times New Roman" w:cs="Times New Roman"/>
          <w:sz w:val="24"/>
          <w:szCs w:val="24"/>
        </w:rPr>
        <w:t xml:space="preserve">2. </w:t>
      </w: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Утвърждаване на единна номерация на издаваните удостоверения на кандидатите, регистрирани в ОИК за участие в изборите за общински съветници и кметове на 27.10.2019 г.</w:t>
      </w:r>
    </w:p>
    <w:p w:rsidR="00864006" w:rsidRPr="00F26301" w:rsidRDefault="00864006" w:rsidP="00864006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63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F26301">
        <w:rPr>
          <w:rFonts w:ascii="Times New Roman" w:hAnsi="Times New Roman" w:cs="Times New Roman"/>
          <w:color w:val="333333"/>
          <w:sz w:val="24"/>
          <w:szCs w:val="24"/>
        </w:rPr>
        <w:t>Проект за решение относно одобряване на тиража на бюлетините за изборите за общински съветници и за кметове, насрочени за 27.10.2019 г.</w:t>
      </w:r>
      <w:r w:rsidR="008C10E7" w:rsidRPr="00F26301">
        <w:rPr>
          <w:rFonts w:ascii="Times New Roman" w:hAnsi="Times New Roman" w:cs="Times New Roman"/>
          <w:color w:val="333333"/>
          <w:sz w:val="24"/>
          <w:szCs w:val="24"/>
        </w:rPr>
        <w:t xml:space="preserve"> в община Костенец</w:t>
      </w:r>
      <w:r w:rsidRPr="00F2630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64006" w:rsidRPr="00864006" w:rsidRDefault="00864006"/>
    <w:sectPr w:rsidR="00864006" w:rsidRP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06"/>
    <w:rsid w:val="00864006"/>
    <w:rsid w:val="008C10E7"/>
    <w:rsid w:val="00AE3F77"/>
    <w:rsid w:val="00AF619E"/>
    <w:rsid w:val="00F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OIK</cp:lastModifiedBy>
  <cp:revision>2</cp:revision>
  <dcterms:created xsi:type="dcterms:W3CDTF">2019-09-25T15:25:00Z</dcterms:created>
  <dcterms:modified xsi:type="dcterms:W3CDTF">2019-09-25T15:25:00Z</dcterms:modified>
</cp:coreProperties>
</file>