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ПРОЕКТ ДНЕВЕН РЕД</w:t>
      </w:r>
    </w:p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7F60" w:rsidRPr="00A77655" w:rsidRDefault="009061B1" w:rsidP="00687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Назначаване на секционни избирателни комисии по предложение на Кмета на община Костенец с изх.№ 37.00-5</w:t>
      </w:r>
      <w:r w:rsidR="00EC19BC">
        <w:rPr>
          <w:rFonts w:ascii="Times New Roman" w:eastAsia="Times New Roman" w:hAnsi="Times New Roman"/>
          <w:sz w:val="28"/>
          <w:szCs w:val="28"/>
          <w:lang w:eastAsia="bg-BG"/>
        </w:rPr>
        <w:t>2/25.09.2019г. относно състав 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Секционни избирателни комисии/СИК/ в община Костенец за произвеждане на избори за общински съветници и за кметове насрочени на 27 октомври 2019г.</w:t>
      </w:r>
    </w:p>
    <w:p w:rsidR="00D326B6" w:rsidRPr="00A77655" w:rsidRDefault="00D326B6" w:rsidP="00D326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1B09" w:rsidRDefault="00341B09"/>
    <w:sectPr w:rsidR="0034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C"/>
    <w:rsid w:val="00341B09"/>
    <w:rsid w:val="004A1CAC"/>
    <w:rsid w:val="00687F60"/>
    <w:rsid w:val="009061B1"/>
    <w:rsid w:val="00D326B6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2019-09-30T10:36:00Z</dcterms:created>
  <dcterms:modified xsi:type="dcterms:W3CDTF">2019-09-30T12:15:00Z</dcterms:modified>
</cp:coreProperties>
</file>