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B3C" w:rsidRPr="00C36FCD" w:rsidRDefault="00E93B3C" w:rsidP="00E93B3C">
      <w:pPr>
        <w:spacing w:after="0"/>
        <w:ind w:firstLine="705"/>
        <w:jc w:val="center"/>
        <w:rPr>
          <w:rFonts w:ascii="Times New Roman" w:hAnsi="Times New Roman"/>
          <w:bCs/>
          <w:sz w:val="28"/>
          <w:szCs w:val="28"/>
        </w:rPr>
      </w:pPr>
      <w:r w:rsidRPr="00C36FCD">
        <w:rPr>
          <w:rFonts w:ascii="Times New Roman" w:hAnsi="Times New Roman"/>
          <w:bCs/>
          <w:sz w:val="28"/>
          <w:szCs w:val="28"/>
        </w:rPr>
        <w:t>РЕШЕНИЕ</w:t>
      </w:r>
    </w:p>
    <w:p w:rsidR="00E93B3C" w:rsidRPr="00C36FCD" w:rsidRDefault="00E93B3C" w:rsidP="00E93B3C">
      <w:pPr>
        <w:spacing w:after="0"/>
        <w:ind w:firstLine="705"/>
        <w:jc w:val="center"/>
        <w:rPr>
          <w:rFonts w:ascii="Times New Roman" w:hAnsi="Times New Roman"/>
          <w:bCs/>
          <w:sz w:val="28"/>
          <w:szCs w:val="28"/>
        </w:rPr>
      </w:pPr>
      <w:r w:rsidRPr="00C36FCD">
        <w:rPr>
          <w:rFonts w:ascii="Times New Roman" w:hAnsi="Times New Roman"/>
          <w:bCs/>
          <w:sz w:val="28"/>
          <w:szCs w:val="28"/>
        </w:rPr>
        <w:t>№ 116 – МИ</w:t>
      </w:r>
    </w:p>
    <w:p w:rsidR="00E93B3C" w:rsidRPr="00C36FCD" w:rsidRDefault="00E93B3C" w:rsidP="00E93B3C">
      <w:pPr>
        <w:spacing w:after="0"/>
        <w:ind w:firstLine="705"/>
        <w:jc w:val="center"/>
        <w:rPr>
          <w:rFonts w:ascii="Times New Roman" w:hAnsi="Times New Roman"/>
          <w:bCs/>
          <w:sz w:val="28"/>
          <w:szCs w:val="28"/>
        </w:rPr>
      </w:pPr>
      <w:r w:rsidRPr="00C36FCD">
        <w:rPr>
          <w:rFonts w:ascii="Times New Roman" w:hAnsi="Times New Roman"/>
          <w:bCs/>
          <w:sz w:val="28"/>
          <w:szCs w:val="28"/>
        </w:rPr>
        <w:t>Костенец, 04.10.2019 г.</w:t>
      </w:r>
    </w:p>
    <w:p w:rsidR="00E93B3C" w:rsidRPr="00C36FCD" w:rsidRDefault="00E93B3C" w:rsidP="00E93B3C">
      <w:pPr>
        <w:spacing w:after="0"/>
        <w:ind w:firstLine="705"/>
        <w:rPr>
          <w:rFonts w:ascii="Times New Roman" w:hAnsi="Times New Roman"/>
          <w:bCs/>
          <w:sz w:val="28"/>
          <w:szCs w:val="28"/>
        </w:rPr>
      </w:pP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hAnsi="Times New Roman"/>
          <w:sz w:val="28"/>
          <w:szCs w:val="28"/>
          <w:shd w:val="clear" w:color="auto" w:fill="FFFFFF"/>
        </w:rPr>
        <w:t xml:space="preserve">Относно: </w:t>
      </w:r>
      <w:r w:rsidRPr="00C36FCD">
        <w:rPr>
          <w:rFonts w:ascii="Times New Roman" w:eastAsia="Times New Roman" w:hAnsi="Times New Roman"/>
          <w:sz w:val="28"/>
          <w:szCs w:val="28"/>
          <w:lang w:eastAsia="bg-BG"/>
        </w:rPr>
        <w:t>Предсрочно прекратяване на пълномощията на общински съветник и обявяване за избран общински съветник, следващият от кандидатската листа на  ПП„ ГЕРБ“ в изборите за общински съветници и за кметове на 27 октомври 2019 г.</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Постъпило е писмо с изх. № 151- 120/02.10.2019 г. и входящ № 117/02.10.2019г , чрез Председателя на Общински съвет – Костенец, по описа на ОИК – Костенец от Евгения Лазарова Захариева – общински съветник в Общински съвет – Костенец от листата на ПП „ГЕРБ“ по силата на Решение № 153-МИ от 26.10.2015г. на ОИК-Костенец. Същата заявява, че подава оставка, като общински съветник.</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Въз основа на така постъпилото писмо, ОИК – Костенец  извърши служебна проверка във връзка с Решение 1290/04.10.2019г. на ЦИК  и след преглед на архива в община Костенец от МИ - 2015г. , а именно Решение №153-МИ от 26.10.2015г. на ОИК-Костенец, Протокол № 026/26.10.2015г.  и Предложение  от ПП „ ГЕРБ“  за регистрация на кандидатска листа за общински съветници на община Костенец в изборите на 25.10.2015г. , се установи следното от фактическа страна:</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С Решение №153-МИ от 26.10.2015г. ОИК- Костенец е обявила Евгения Лазарова Захариева с ЕГН ********** за избрана за общински съветник от квотата на ПП „ГЕРБ“.</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 xml:space="preserve">Определеният брой общински съветници, които следва да бъдат включени в състава на Общински съвет – Костенец от квотата на ПП „ГЕРБ“ е пет лица. Съгласно справката за класиране според преференциите и във връзка с Решение186-МИ/18.07.2017г. на ОИК-Костенец, </w:t>
      </w:r>
      <w:proofErr w:type="spellStart"/>
      <w:r w:rsidRPr="00C36FCD">
        <w:rPr>
          <w:rFonts w:ascii="Times New Roman" w:eastAsia="Times New Roman" w:hAnsi="Times New Roman"/>
          <w:sz w:val="28"/>
          <w:szCs w:val="28"/>
          <w:lang w:eastAsia="bg-BG"/>
        </w:rPr>
        <w:t>ОИК-Костенец</w:t>
      </w:r>
      <w:proofErr w:type="spellEnd"/>
      <w:r w:rsidRPr="00C36FCD">
        <w:rPr>
          <w:rFonts w:ascii="Times New Roman" w:eastAsia="Times New Roman" w:hAnsi="Times New Roman"/>
          <w:sz w:val="28"/>
          <w:szCs w:val="28"/>
          <w:lang w:eastAsia="bg-BG"/>
        </w:rPr>
        <w:t xml:space="preserve"> следва да обяви за избран следващия осми по ред от кандидатската листа на ПП „ГЕРБ“.– Ангел Стефанов </w:t>
      </w:r>
      <w:proofErr w:type="spellStart"/>
      <w:r w:rsidRPr="00C36FCD">
        <w:rPr>
          <w:rFonts w:ascii="Times New Roman" w:eastAsia="Times New Roman" w:hAnsi="Times New Roman"/>
          <w:sz w:val="28"/>
          <w:szCs w:val="28"/>
          <w:lang w:eastAsia="bg-BG"/>
        </w:rPr>
        <w:t>Данин</w:t>
      </w:r>
      <w:proofErr w:type="spellEnd"/>
      <w:r w:rsidRPr="00C36FCD">
        <w:rPr>
          <w:rFonts w:ascii="Times New Roman" w:eastAsia="Times New Roman" w:hAnsi="Times New Roman"/>
          <w:sz w:val="28"/>
          <w:szCs w:val="28"/>
          <w:lang w:eastAsia="bg-BG"/>
        </w:rPr>
        <w:t>.</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Въз основа на така изяснената фактическа обстановка ОИК-Костенец направи следните изводи от правно естество:</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Писмата  са подадени от лице, имащо правен интерес, което ги прави валидни и допустими, а по същество се явяват основателни и следва да бъдат уважени, поради следните съображения:</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 xml:space="preserve">В чл. 30, ал. 4 от </w:t>
      </w:r>
      <w:proofErr w:type="spellStart"/>
      <w:r w:rsidRPr="00C36FCD">
        <w:rPr>
          <w:rFonts w:ascii="Times New Roman" w:eastAsia="Times New Roman" w:hAnsi="Times New Roman"/>
          <w:sz w:val="28"/>
          <w:szCs w:val="28"/>
          <w:lang w:eastAsia="bg-BG"/>
        </w:rPr>
        <w:t>Законa</w:t>
      </w:r>
      <w:proofErr w:type="spellEnd"/>
      <w:r w:rsidRPr="00C36FCD">
        <w:rPr>
          <w:rFonts w:ascii="Times New Roman" w:eastAsia="Times New Roman" w:hAnsi="Times New Roman"/>
          <w:sz w:val="28"/>
          <w:szCs w:val="28"/>
          <w:lang w:eastAsia="bg-BG"/>
        </w:rPr>
        <w:t xml:space="preserve"> за местното самоуправление и местната администрация (ЗМСМА) законодателят е посочил изчерпателно хипотезите, при които могат да бъдат прекратени предсрочно пълномощията на общинския съветник. Една от тези възможности е </w:t>
      </w:r>
      <w:r w:rsidRPr="00C36FCD">
        <w:rPr>
          <w:rFonts w:ascii="Times New Roman" w:eastAsia="Times New Roman" w:hAnsi="Times New Roman"/>
          <w:sz w:val="28"/>
          <w:szCs w:val="28"/>
          <w:lang w:eastAsia="bg-BG"/>
        </w:rPr>
        <w:lastRenderedPageBreak/>
        <w:t>подаването на оставка от общинския съветник чрез председателя на общинския съвет до общинската избирателна комисия. Тази правна възможност предопределя задължението на съответната общинска избирателна комисия да прекрати пълномощията на този общински съветник.</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Оставката е доброволен едностранен акт изхождащ от носителя на правото, отправено до съответния компетентен орган. При наличието на това му изявление, Общинската избирателна комисия при постановяване на акта си, следва да се съобрази със същото. Касае се до признато от закона право установено в полза на общинския съветник. В хипотезата на чл. 30, ал. 4, т. 3 от ЗМСМА, за избрания за общински съветник, не съществува никакво задължение за представянето на каквито и да са било други доказателства и мотиви за освобождаването му от това му качество, освен да депозира оставката си, което Евгения Лазарова Захариева e сторила.</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Предвид гореизложеното са налице предпоставките по предприемане действия на ОИК-Костенец и да се произнесе с решение, с което да прекрати пълномощията на Евгения Лазарова Захариева, като общински съветник предсрочно и да обяви за избран следващия кандидат за общински съветник от листата, от която общинския съветник е избран.</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t>След като констатира, че са налице предпоставките по чл. 30, ал. 4, т. 3 от ЗМСМА, във връзка с чл. 458, ал. 1 от ИК и основанията по чл.454, ал.5 от ИК, на основание чл. 87, ал. 1, т. 24 от Изборния кодекс, Общинската избирателна комисия Костенец</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p>
    <w:p w:rsidR="00E93B3C" w:rsidRPr="00C36FCD" w:rsidRDefault="00E93B3C" w:rsidP="00E93B3C">
      <w:pPr>
        <w:shd w:val="clear" w:color="auto" w:fill="FFFFFF"/>
        <w:spacing w:after="150" w:line="240" w:lineRule="auto"/>
        <w:jc w:val="center"/>
        <w:rPr>
          <w:rFonts w:ascii="Times New Roman" w:eastAsia="Times New Roman" w:hAnsi="Times New Roman"/>
          <w:sz w:val="28"/>
          <w:szCs w:val="28"/>
          <w:lang w:eastAsia="bg-BG"/>
        </w:rPr>
      </w:pPr>
    </w:p>
    <w:p w:rsidR="00E93B3C" w:rsidRPr="00C36FCD" w:rsidRDefault="00E93B3C" w:rsidP="00E93B3C">
      <w:pPr>
        <w:shd w:val="clear" w:color="auto" w:fill="FFFFFF"/>
        <w:spacing w:after="150" w:line="240" w:lineRule="auto"/>
        <w:jc w:val="center"/>
        <w:rPr>
          <w:rFonts w:ascii="Times New Roman" w:eastAsia="Times New Roman" w:hAnsi="Times New Roman"/>
          <w:sz w:val="28"/>
          <w:szCs w:val="28"/>
          <w:lang w:eastAsia="bg-BG"/>
        </w:rPr>
      </w:pPr>
      <w:r w:rsidRPr="00C36FCD">
        <w:rPr>
          <w:rFonts w:ascii="Times New Roman" w:eastAsia="Times New Roman" w:hAnsi="Times New Roman"/>
          <w:b/>
          <w:bCs/>
          <w:sz w:val="28"/>
          <w:szCs w:val="28"/>
          <w:lang w:eastAsia="bg-BG"/>
        </w:rPr>
        <w:t>Р Е Ш И :</w:t>
      </w:r>
    </w:p>
    <w:p w:rsidR="00E93B3C" w:rsidRPr="00C36FCD" w:rsidRDefault="00E93B3C" w:rsidP="00E93B3C">
      <w:pPr>
        <w:shd w:val="clear" w:color="auto" w:fill="FFFFFF"/>
        <w:spacing w:after="150" w:line="240" w:lineRule="auto"/>
        <w:jc w:val="center"/>
        <w:rPr>
          <w:rFonts w:ascii="Times New Roman" w:eastAsia="Times New Roman" w:hAnsi="Times New Roman"/>
          <w:sz w:val="28"/>
          <w:szCs w:val="28"/>
          <w:lang w:eastAsia="bg-BG"/>
        </w:rPr>
      </w:pPr>
    </w:p>
    <w:p w:rsidR="00E93B3C" w:rsidRPr="00C36FCD" w:rsidRDefault="00E93B3C" w:rsidP="00E93B3C">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C36FCD">
        <w:rPr>
          <w:rFonts w:ascii="Times New Roman" w:eastAsia="Times New Roman" w:hAnsi="Times New Roman"/>
          <w:b/>
          <w:bCs/>
          <w:sz w:val="28"/>
          <w:szCs w:val="28"/>
          <w:lang w:eastAsia="bg-BG"/>
        </w:rPr>
        <w:t>ПРЕДСРОЧНО ПРЕКРАТЯВА</w:t>
      </w:r>
      <w:r w:rsidRPr="00C36FCD">
        <w:rPr>
          <w:rFonts w:ascii="Times New Roman" w:eastAsia="Times New Roman" w:hAnsi="Times New Roman"/>
          <w:sz w:val="28"/>
          <w:szCs w:val="28"/>
          <w:lang w:eastAsia="bg-BG"/>
        </w:rPr>
        <w:t> пълномощията на Евгения Лазарова Захариева</w:t>
      </w:r>
      <w:r w:rsidRPr="00C36FCD">
        <w:rPr>
          <w:rFonts w:ascii="Times New Roman" w:eastAsia="Times New Roman" w:hAnsi="Times New Roman"/>
          <w:b/>
          <w:bCs/>
          <w:sz w:val="28"/>
          <w:szCs w:val="28"/>
          <w:lang w:eastAsia="bg-BG"/>
        </w:rPr>
        <w:t xml:space="preserve"> ЕГН **********</w:t>
      </w:r>
      <w:r w:rsidRPr="00C36FCD">
        <w:rPr>
          <w:rFonts w:ascii="Times New Roman" w:eastAsia="Times New Roman" w:hAnsi="Times New Roman"/>
          <w:sz w:val="28"/>
          <w:szCs w:val="28"/>
          <w:lang w:eastAsia="bg-BG"/>
        </w:rPr>
        <w:t>, като общински съветник от листата на ПП „ГЕРБ“.</w:t>
      </w:r>
    </w:p>
    <w:p w:rsidR="00E93B3C" w:rsidRPr="00C36FCD" w:rsidRDefault="00E93B3C" w:rsidP="00E93B3C">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C36FCD">
        <w:rPr>
          <w:rFonts w:ascii="Times New Roman" w:eastAsia="Times New Roman" w:hAnsi="Times New Roman"/>
          <w:b/>
          <w:bCs/>
          <w:sz w:val="28"/>
          <w:szCs w:val="28"/>
          <w:lang w:eastAsia="bg-BG"/>
        </w:rPr>
        <w:t>ОБЯВЯВА ЗА ОБЩИНСКИ СЪВЕТНИК</w:t>
      </w:r>
      <w:r w:rsidRPr="00C36FCD">
        <w:rPr>
          <w:rFonts w:ascii="Times New Roman" w:eastAsia="Times New Roman" w:hAnsi="Times New Roman"/>
          <w:sz w:val="28"/>
          <w:szCs w:val="28"/>
          <w:lang w:eastAsia="bg-BG"/>
        </w:rPr>
        <w:t xml:space="preserve"> следващия кандидат от листата на  кандидатите за общински съветници  Ангел Стефанов </w:t>
      </w:r>
      <w:proofErr w:type="spellStart"/>
      <w:r w:rsidRPr="00C36FCD">
        <w:rPr>
          <w:rFonts w:ascii="Times New Roman" w:eastAsia="Times New Roman" w:hAnsi="Times New Roman"/>
          <w:sz w:val="28"/>
          <w:szCs w:val="28"/>
          <w:lang w:eastAsia="bg-BG"/>
        </w:rPr>
        <w:t>Данин</w:t>
      </w:r>
      <w:proofErr w:type="spellEnd"/>
      <w:r w:rsidRPr="00C36FCD">
        <w:rPr>
          <w:rFonts w:ascii="Times New Roman" w:eastAsia="Times New Roman" w:hAnsi="Times New Roman"/>
          <w:b/>
          <w:bCs/>
          <w:sz w:val="28"/>
          <w:szCs w:val="28"/>
          <w:lang w:eastAsia="bg-BG"/>
        </w:rPr>
        <w:t xml:space="preserve">, ЕГН **********  от листата на </w:t>
      </w:r>
      <w:r w:rsidRPr="00C36FCD">
        <w:rPr>
          <w:rFonts w:ascii="Times New Roman" w:eastAsia="Times New Roman" w:hAnsi="Times New Roman"/>
          <w:sz w:val="28"/>
          <w:szCs w:val="28"/>
          <w:lang w:eastAsia="bg-BG"/>
        </w:rPr>
        <w:t>ПП ”ГЕРБ“.</w:t>
      </w:r>
    </w:p>
    <w:p w:rsidR="00E93B3C" w:rsidRPr="00C36FCD" w:rsidRDefault="00E93B3C" w:rsidP="00E93B3C">
      <w:pPr>
        <w:numPr>
          <w:ilvl w:val="0"/>
          <w:numId w:val="1"/>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C36FCD">
        <w:rPr>
          <w:rFonts w:ascii="Times New Roman" w:eastAsia="Times New Roman" w:hAnsi="Times New Roman"/>
          <w:b/>
          <w:bCs/>
          <w:sz w:val="28"/>
          <w:szCs w:val="28"/>
          <w:lang w:eastAsia="bg-BG"/>
        </w:rPr>
        <w:t>ОБЕЗСИЛВА</w:t>
      </w:r>
      <w:r w:rsidRPr="00C36FCD">
        <w:rPr>
          <w:rFonts w:ascii="Times New Roman" w:eastAsia="Times New Roman" w:hAnsi="Times New Roman"/>
          <w:sz w:val="28"/>
          <w:szCs w:val="28"/>
          <w:lang w:eastAsia="bg-BG"/>
        </w:rPr>
        <w:t xml:space="preserve"> Удостоверение за избран общински съветник., издадено на Евгения Лазарова Захариева и издава Удостоверение  на Ангел  Стефанов </w:t>
      </w:r>
      <w:proofErr w:type="spellStart"/>
      <w:r w:rsidRPr="00C36FCD">
        <w:rPr>
          <w:rFonts w:ascii="Times New Roman" w:eastAsia="Times New Roman" w:hAnsi="Times New Roman"/>
          <w:sz w:val="28"/>
          <w:szCs w:val="28"/>
          <w:lang w:eastAsia="bg-BG"/>
        </w:rPr>
        <w:t>Данин</w:t>
      </w:r>
      <w:proofErr w:type="spellEnd"/>
      <w:r w:rsidRPr="00C36FCD">
        <w:rPr>
          <w:rFonts w:ascii="Times New Roman" w:eastAsia="Times New Roman" w:hAnsi="Times New Roman"/>
          <w:sz w:val="28"/>
          <w:szCs w:val="28"/>
          <w:lang w:eastAsia="bg-BG"/>
        </w:rPr>
        <w:t xml:space="preserve"> за избран общински съветник.</w:t>
      </w:r>
    </w:p>
    <w:p w:rsidR="00E93B3C" w:rsidRPr="00C36FCD" w:rsidRDefault="00E93B3C" w:rsidP="00E93B3C">
      <w:pPr>
        <w:shd w:val="clear" w:color="auto" w:fill="FFFFFF"/>
        <w:spacing w:after="150" w:line="240" w:lineRule="auto"/>
        <w:rPr>
          <w:rFonts w:ascii="Times New Roman" w:eastAsia="Times New Roman" w:hAnsi="Times New Roman"/>
          <w:sz w:val="28"/>
          <w:szCs w:val="28"/>
          <w:lang w:eastAsia="bg-BG"/>
        </w:rPr>
      </w:pPr>
      <w:r w:rsidRPr="00C36FCD">
        <w:rPr>
          <w:rFonts w:ascii="Times New Roman" w:eastAsia="Times New Roman" w:hAnsi="Times New Roman"/>
          <w:sz w:val="28"/>
          <w:szCs w:val="28"/>
          <w:lang w:eastAsia="bg-BG"/>
        </w:rPr>
        <w:lastRenderedPageBreak/>
        <w:t>Препис от настоящото Решение да се изпрати на Председателя на Общински съвет-Костенец.</w:t>
      </w:r>
    </w:p>
    <w:p w:rsidR="00E93B3C" w:rsidRPr="00C36FCD" w:rsidRDefault="00E93B3C" w:rsidP="00E93B3C">
      <w:pPr>
        <w:pStyle w:val="a3"/>
        <w:shd w:val="clear" w:color="auto" w:fill="FFFFFF"/>
        <w:spacing w:before="0" w:beforeAutospacing="0" w:after="150" w:afterAutospacing="0"/>
        <w:jc w:val="both"/>
        <w:rPr>
          <w:sz w:val="28"/>
          <w:szCs w:val="28"/>
        </w:rPr>
      </w:pPr>
      <w:r w:rsidRPr="00C36FCD">
        <w:rPr>
          <w:sz w:val="28"/>
          <w:szCs w:val="28"/>
        </w:rPr>
        <w:t>Решението  подлежи на оспорване в тридневен срок от обявяването му пред Централната избирателна комисия по реда на чл. 88 от ИК.</w:t>
      </w:r>
    </w:p>
    <w:p w:rsidR="00E93B3C" w:rsidRPr="00C36FCD" w:rsidRDefault="00E93B3C" w:rsidP="00E93B3C">
      <w:pPr>
        <w:pStyle w:val="a3"/>
        <w:shd w:val="clear" w:color="auto" w:fill="FFFFFF"/>
        <w:spacing w:before="0" w:beforeAutospacing="0" w:after="150" w:afterAutospacing="0"/>
        <w:rPr>
          <w:sz w:val="28"/>
          <w:szCs w:val="28"/>
        </w:rPr>
      </w:pPr>
    </w:p>
    <w:p w:rsidR="00E93B3C" w:rsidRPr="00C36FCD" w:rsidRDefault="00E93B3C" w:rsidP="00E93B3C">
      <w:pPr>
        <w:pStyle w:val="a3"/>
        <w:shd w:val="clear" w:color="auto" w:fill="FFFFFF"/>
        <w:spacing w:before="0" w:beforeAutospacing="0" w:after="150" w:afterAutospacing="0"/>
        <w:rPr>
          <w:sz w:val="28"/>
          <w:szCs w:val="28"/>
        </w:rPr>
      </w:pPr>
    </w:p>
    <w:p w:rsidR="00E93B3C" w:rsidRPr="00C36FCD" w:rsidRDefault="00E93B3C" w:rsidP="00E93B3C">
      <w:pPr>
        <w:contextualSpacing/>
        <w:jc w:val="both"/>
        <w:rPr>
          <w:rFonts w:ascii="Times New Roman" w:hAnsi="Times New Roman"/>
          <w:bCs/>
          <w:sz w:val="28"/>
          <w:szCs w:val="28"/>
        </w:rPr>
      </w:pPr>
      <w:r w:rsidRPr="00C36FCD">
        <w:rPr>
          <w:rFonts w:ascii="Times New Roman" w:hAnsi="Times New Roman"/>
          <w:bCs/>
          <w:sz w:val="28"/>
          <w:szCs w:val="28"/>
        </w:rPr>
        <w:t>Председател: Александра Иванова Герева;</w:t>
      </w:r>
    </w:p>
    <w:p w:rsidR="00E93B3C" w:rsidRDefault="00E93B3C" w:rsidP="00E93B3C">
      <w:pPr>
        <w:jc w:val="both"/>
        <w:rPr>
          <w:rFonts w:ascii="Times New Roman" w:hAnsi="Times New Roman"/>
          <w:bCs/>
          <w:sz w:val="28"/>
          <w:szCs w:val="28"/>
        </w:rPr>
      </w:pPr>
      <w:r w:rsidRPr="00C36FCD">
        <w:rPr>
          <w:rFonts w:ascii="Times New Roman" w:hAnsi="Times New Roman"/>
          <w:bCs/>
          <w:sz w:val="28"/>
          <w:szCs w:val="28"/>
        </w:rPr>
        <w:t>Секретар: Руменка Петрова Паунова</w:t>
      </w:r>
    </w:p>
    <w:p w:rsidR="00E93B3C" w:rsidRDefault="00E93B3C" w:rsidP="00E93B3C">
      <w:pPr>
        <w:jc w:val="both"/>
        <w:rPr>
          <w:rFonts w:ascii="Times New Roman" w:hAnsi="Times New Roman"/>
          <w:bCs/>
          <w:sz w:val="28"/>
          <w:szCs w:val="28"/>
        </w:rPr>
      </w:pPr>
    </w:p>
    <w:p w:rsidR="007D5A85" w:rsidRPr="008846EC" w:rsidRDefault="007D5A85">
      <w:pPr>
        <w:rPr>
          <w:lang w:val="en-US"/>
        </w:rPr>
      </w:pPr>
      <w:bookmarkStart w:id="0" w:name="_GoBack"/>
      <w:bookmarkEnd w:id="0"/>
    </w:p>
    <w:sectPr w:rsidR="007D5A85" w:rsidRPr="00884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C3EBC"/>
    <w:multiLevelType w:val="multilevel"/>
    <w:tmpl w:val="04EA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EC"/>
    <w:rsid w:val="00464652"/>
    <w:rsid w:val="005A63F0"/>
    <w:rsid w:val="006E799E"/>
    <w:rsid w:val="007D5A85"/>
    <w:rsid w:val="007F1997"/>
    <w:rsid w:val="008846EC"/>
    <w:rsid w:val="00B44E5D"/>
    <w:rsid w:val="00E93B3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B3C"/>
    <w:pPr>
      <w:spacing w:before="100" w:beforeAutospacing="1" w:after="100" w:afterAutospacing="1" w:line="240" w:lineRule="auto"/>
    </w:pPr>
    <w:rPr>
      <w:rFonts w:ascii="Times New Roman" w:eastAsia="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3B3C"/>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OIK</cp:lastModifiedBy>
  <cp:revision>3</cp:revision>
  <dcterms:created xsi:type="dcterms:W3CDTF">2019-10-03T10:05:00Z</dcterms:created>
  <dcterms:modified xsi:type="dcterms:W3CDTF">2019-10-04T17:38:00Z</dcterms:modified>
</cp:coreProperties>
</file>