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A3" w:rsidRPr="002E43DE" w:rsidRDefault="00DF09A3" w:rsidP="00DF09A3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РЕШЕНИЕ</w:t>
      </w:r>
    </w:p>
    <w:p w:rsidR="00DF09A3" w:rsidRPr="002E43DE" w:rsidRDefault="00DF09A3" w:rsidP="00DF09A3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№ 1</w:t>
      </w:r>
      <w:r>
        <w:rPr>
          <w:rFonts w:ascii="Times New Roman" w:hAnsi="Times New Roman"/>
          <w:bCs/>
          <w:sz w:val="28"/>
          <w:szCs w:val="28"/>
        </w:rPr>
        <w:t>20</w:t>
      </w:r>
      <w:r w:rsidRPr="002E43DE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DF09A3" w:rsidRPr="002E43DE" w:rsidRDefault="00DF09A3" w:rsidP="00DF09A3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 xml:space="preserve">Костенец, </w:t>
      </w:r>
      <w:r>
        <w:rPr>
          <w:rFonts w:ascii="Times New Roman" w:hAnsi="Times New Roman"/>
          <w:bCs/>
          <w:sz w:val="28"/>
          <w:szCs w:val="28"/>
        </w:rPr>
        <w:t>08</w:t>
      </w:r>
      <w:r w:rsidRPr="002E43DE">
        <w:rPr>
          <w:rFonts w:ascii="Times New Roman" w:hAnsi="Times New Roman"/>
          <w:bCs/>
          <w:sz w:val="28"/>
          <w:szCs w:val="28"/>
        </w:rPr>
        <w:t>.10.2019 г.</w:t>
      </w:r>
    </w:p>
    <w:p w:rsidR="00DF09A3" w:rsidRPr="002E43DE" w:rsidRDefault="00DF09A3" w:rsidP="00DF09A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F09A3" w:rsidRPr="00EB015C" w:rsidRDefault="00DF09A3" w:rsidP="00DF09A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r w:rsidRPr="00EB015C">
        <w:rPr>
          <w:rFonts w:ascii="Times New Roman" w:hAnsi="Times New Roman"/>
          <w:sz w:val="28"/>
          <w:szCs w:val="28"/>
          <w:shd w:val="clear" w:color="auto" w:fill="FFFFFF"/>
        </w:rPr>
        <w:t>Определяне на избирателни секции в община Костенец подходящи за гласуване на лица с увредено зрение или със затруднение в придвижването.</w:t>
      </w:r>
    </w:p>
    <w:p w:rsidR="00DF09A3" w:rsidRDefault="00DF09A3" w:rsidP="00DF09A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015C">
        <w:rPr>
          <w:sz w:val="28"/>
          <w:szCs w:val="28"/>
        </w:rPr>
        <w:t xml:space="preserve">В ОИК- Костенец е постъпило писмо </w:t>
      </w:r>
      <w:r>
        <w:rPr>
          <w:sz w:val="28"/>
          <w:szCs w:val="28"/>
        </w:rPr>
        <w:t>с изх</w:t>
      </w:r>
      <w:r w:rsidRPr="00AD2E48">
        <w:rPr>
          <w:sz w:val="28"/>
          <w:szCs w:val="28"/>
        </w:rPr>
        <w:t>.№</w:t>
      </w:r>
      <w:r>
        <w:rPr>
          <w:sz w:val="28"/>
          <w:szCs w:val="28"/>
        </w:rPr>
        <w:t>37-00-60/08.10.2019 и</w:t>
      </w:r>
      <w:r w:rsidRPr="00AD2E48">
        <w:rPr>
          <w:sz w:val="28"/>
          <w:szCs w:val="28"/>
        </w:rPr>
        <w:t xml:space="preserve"> </w:t>
      </w:r>
      <w:r w:rsidRPr="00EB015C">
        <w:rPr>
          <w:sz w:val="28"/>
          <w:szCs w:val="28"/>
        </w:rPr>
        <w:t xml:space="preserve">с </w:t>
      </w:r>
      <w:r w:rsidRPr="00AD2E48">
        <w:rPr>
          <w:sz w:val="28"/>
          <w:szCs w:val="28"/>
        </w:rPr>
        <w:t>вх.№ 121/08.10.2019г.</w:t>
      </w:r>
      <w:r w:rsidRPr="00EB015C">
        <w:rPr>
          <w:sz w:val="28"/>
          <w:szCs w:val="28"/>
        </w:rPr>
        <w:t xml:space="preserve"> от кмета на Община Костенец, относно гласуване на </w:t>
      </w:r>
      <w:r>
        <w:rPr>
          <w:sz w:val="28"/>
          <w:szCs w:val="28"/>
        </w:rPr>
        <w:t>избиратели</w:t>
      </w:r>
      <w:r w:rsidRPr="00EB015C">
        <w:rPr>
          <w:sz w:val="28"/>
          <w:szCs w:val="28"/>
        </w:rPr>
        <w:t xml:space="preserve"> с увредено зрение или със затруднение в придвижването в изборите за общин</w:t>
      </w:r>
      <w:r>
        <w:rPr>
          <w:sz w:val="28"/>
          <w:szCs w:val="28"/>
        </w:rPr>
        <w:t>ски съветници и за кметове на 27 октомври 2019</w:t>
      </w:r>
      <w:r w:rsidRPr="00EB015C">
        <w:rPr>
          <w:sz w:val="28"/>
          <w:szCs w:val="28"/>
        </w:rPr>
        <w:t xml:space="preserve">г. </w:t>
      </w:r>
    </w:p>
    <w:p w:rsidR="00DF09A3" w:rsidRDefault="00DF09A3" w:rsidP="00DF09A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Предвид изложеното и на основание чл.87 ал.1 т.1, във връзка с чл.10 ал.1 и чл.234 от Изборния кодекс, ОИК – Костенец</w:t>
      </w:r>
    </w:p>
    <w:p w:rsidR="00DF09A3" w:rsidRPr="007B6732" w:rsidRDefault="00DF09A3" w:rsidP="00DF09A3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DF09A3" w:rsidRPr="00147415" w:rsidRDefault="00DF09A3" w:rsidP="00DF09A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DF09A3" w:rsidRPr="00147415" w:rsidRDefault="00DF09A3" w:rsidP="00DF09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E43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DF09A3" w:rsidRPr="00960619" w:rsidRDefault="00DF09A3" w:rsidP="00DF09A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2E43D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 </w:t>
      </w:r>
    </w:p>
    <w:p w:rsidR="00DF09A3" w:rsidRPr="00EB015C" w:rsidRDefault="00DF09A3" w:rsidP="00DF09A3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015C">
        <w:rPr>
          <w:rStyle w:val="a4"/>
          <w:sz w:val="28"/>
          <w:szCs w:val="28"/>
          <w:shd w:val="clear" w:color="auto" w:fill="FFFFFF"/>
        </w:rPr>
        <w:t xml:space="preserve"> </w:t>
      </w:r>
      <w:r w:rsidRPr="00EB015C">
        <w:rPr>
          <w:sz w:val="28"/>
          <w:szCs w:val="28"/>
        </w:rPr>
        <w:t>ОПРЕДЕЛЯ избирателни секции в община Костенец за подходящи за гласуване на лица с увредено зрение или със затруднение в придвижването, както следва:</w:t>
      </w:r>
    </w:p>
    <w:p w:rsidR="00DF09A3" w:rsidRPr="00EB015C" w:rsidRDefault="00DF09A3" w:rsidP="00DF0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СИК № 232500003 – ОДЗ „Здравец” – гр. Костенец, ул. „Здравец” № 2;</w:t>
      </w:r>
    </w:p>
    <w:p w:rsidR="00DF09A3" w:rsidRPr="00EB015C" w:rsidRDefault="00DF09A3" w:rsidP="00DF0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СИК № 232500006 – ПГ „Г.Раковски” – кабинет по биология – гр. Костенец, ул. „Кирил и Методий” №5;</w:t>
      </w:r>
    </w:p>
    <w:p w:rsidR="00DF09A3" w:rsidRPr="00EB015C" w:rsidRDefault="00DF09A3" w:rsidP="00DF0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СИК № 232500011 – Читалище „Гео Милев – 1954” – малък салон град Момин проход, ул. „Христо Ботев” №23;</w:t>
      </w:r>
    </w:p>
    <w:p w:rsidR="00DF09A3" w:rsidRDefault="00DF09A3" w:rsidP="00DF0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СИК № 232500014 – ОУ „К. Костенечки” – кабинет по музика – с. Костенец, ул. „</w:t>
      </w:r>
      <w:proofErr w:type="spellStart"/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Инчовица</w:t>
      </w:r>
      <w:proofErr w:type="spellEnd"/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” № 3.</w:t>
      </w:r>
    </w:p>
    <w:p w:rsidR="00DF09A3" w:rsidRDefault="00DF09A3" w:rsidP="00DF0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Заявките за помощ в изборния ден се правят на телефон 071422308, в. 102 в общинска администрация Кост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енец от 8.00 до 18.00 часа на 27</w:t>
      </w: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.10.201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г.</w:t>
      </w:r>
    </w:p>
    <w:p w:rsidR="00DF09A3" w:rsidRPr="00EB015C" w:rsidRDefault="00DF09A3" w:rsidP="00DF0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Копие от настоящето Решение да се оповести по подходящ начин чрез средствата за масово осведомяване.</w:t>
      </w:r>
    </w:p>
    <w:p w:rsidR="00DF09A3" w:rsidRPr="00EB015C" w:rsidRDefault="00DF09A3" w:rsidP="00DF0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015C">
        <w:rPr>
          <w:rFonts w:ascii="Times New Roman" w:eastAsia="Times New Roman" w:hAnsi="Times New Roman"/>
          <w:sz w:val="28"/>
          <w:szCs w:val="28"/>
          <w:lang w:eastAsia="bg-BG"/>
        </w:rPr>
        <w:t>За определените избирателни секции ще бъде осигурено достъпно място за паркиране на автомобилите и ще бъдат изградени и поставени временни рампи от твърд материал.</w:t>
      </w:r>
    </w:p>
    <w:p w:rsidR="00DF09A3" w:rsidRPr="002E43DE" w:rsidRDefault="00DF09A3" w:rsidP="00DF09A3">
      <w:pPr>
        <w:jc w:val="both"/>
        <w:rPr>
          <w:color w:val="333333"/>
          <w:sz w:val="28"/>
          <w:szCs w:val="28"/>
        </w:rPr>
      </w:pPr>
    </w:p>
    <w:p w:rsidR="00DF09A3" w:rsidRPr="009D47FB" w:rsidRDefault="00DF09A3" w:rsidP="00DF09A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D47FB">
        <w:rPr>
          <w:color w:val="333333"/>
          <w:sz w:val="28"/>
          <w:szCs w:val="28"/>
        </w:rPr>
        <w:t>Решението подлежи на обжалване пред Централната избирателна комисия по реда на чл.88 от ИК.</w:t>
      </w:r>
    </w:p>
    <w:p w:rsidR="00DF09A3" w:rsidRPr="002E43DE" w:rsidRDefault="00DF09A3" w:rsidP="00DF09A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F09A3" w:rsidRPr="002E43DE" w:rsidRDefault="00DF09A3" w:rsidP="00DF09A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F09A3" w:rsidRPr="002E43DE" w:rsidRDefault="00DF09A3" w:rsidP="00DF09A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F09A3" w:rsidRPr="002E43DE" w:rsidRDefault="00DF09A3" w:rsidP="00DF09A3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DF09A3" w:rsidRDefault="00DF09A3" w:rsidP="00DF09A3">
      <w:pPr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</w:t>
      </w:r>
    </w:p>
    <w:p w:rsidR="00093E80" w:rsidRDefault="00093E80">
      <w:bookmarkStart w:id="0" w:name="_GoBack"/>
      <w:bookmarkEnd w:id="0"/>
    </w:p>
    <w:sectPr w:rsidR="0009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F5E5C"/>
    <w:multiLevelType w:val="multilevel"/>
    <w:tmpl w:val="906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A3"/>
    <w:rsid w:val="00093E80"/>
    <w:rsid w:val="00D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09A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0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09A3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F0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2019-10-08T15:00:00Z</dcterms:created>
  <dcterms:modified xsi:type="dcterms:W3CDTF">2019-10-08T15:01:00Z</dcterms:modified>
</cp:coreProperties>
</file>