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77" w:rsidRPr="0080653F" w:rsidRDefault="00864006" w:rsidP="00FF5C44">
      <w:pPr>
        <w:tabs>
          <w:tab w:val="left" w:pos="2850"/>
          <w:tab w:val="center" w:pos="4536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80653F">
        <w:rPr>
          <w:rFonts w:ascii="Times New Roman" w:hAnsi="Times New Roman" w:cs="Times New Roman"/>
          <w:sz w:val="36"/>
          <w:szCs w:val="36"/>
        </w:rPr>
        <w:t>ДНЕВЕН РЕД</w:t>
      </w:r>
    </w:p>
    <w:p w:rsidR="00EF35E1" w:rsidRPr="00FB7627" w:rsidRDefault="00EF35E1" w:rsidP="00EF35E1">
      <w:pPr>
        <w:pStyle w:val="a4"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7627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Определяне на брой и формиране на единен номер на подвижна избирателна секция в Община Костенец.</w:t>
      </w:r>
      <w:r w:rsidRPr="00FB762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F35E1" w:rsidRPr="00FB7627" w:rsidRDefault="00EF35E1" w:rsidP="00EF35E1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B7627">
        <w:rPr>
          <w:rFonts w:ascii="Times New Roman" w:hAnsi="Times New Roman"/>
          <w:sz w:val="28"/>
          <w:szCs w:val="28"/>
          <w:shd w:val="clear" w:color="auto" w:fill="FFFFFF"/>
        </w:rPr>
        <w:t xml:space="preserve">Изменение и допълване на </w:t>
      </w:r>
      <w:r w:rsidRPr="00FB7627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Решение № 125</w:t>
      </w:r>
      <w:r w:rsidRPr="00FB7627">
        <w:rPr>
          <w:rStyle w:val="a3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- </w:t>
      </w:r>
      <w:r w:rsidRPr="00FB7627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МИ/ 11.10.2019</w:t>
      </w:r>
      <w:r w:rsidR="008820AF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B7627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г. за</w:t>
      </w:r>
      <w:r w:rsidRPr="00FB7627">
        <w:rPr>
          <w:rFonts w:ascii="Times New Roman" w:hAnsi="Times New Roman"/>
          <w:sz w:val="28"/>
          <w:szCs w:val="28"/>
          <w:shd w:val="clear" w:color="auto" w:fill="FFFFFF"/>
        </w:rPr>
        <w:t xml:space="preserve"> назначаване на резервни членове на СИК по предложение на ПП „ГЕРБ“.</w:t>
      </w:r>
    </w:p>
    <w:p w:rsidR="00513447" w:rsidRPr="00EF35E1" w:rsidRDefault="00EF35E1" w:rsidP="00EF35E1">
      <w:pPr>
        <w:pStyle w:val="a4"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Промяна в назначени</w:t>
      </w:r>
      <w:r w:rsidR="00DB0C4A">
        <w:rPr>
          <w:rFonts w:ascii="Times New Roman" w:hAnsi="Times New Roman" w:cs="Times New Roman"/>
          <w:sz w:val="28"/>
          <w:szCs w:val="28"/>
        </w:rPr>
        <w:t>ето в състава на СИК №2325000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12</w:t>
      </w:r>
      <w:r w:rsidR="00AF008B">
        <w:rPr>
          <w:rFonts w:ascii="Times New Roman" w:hAnsi="Times New Roman" w:cs="Times New Roman"/>
          <w:sz w:val="28"/>
          <w:szCs w:val="28"/>
        </w:rPr>
        <w:t>, образувана на територията на община Костенец</w:t>
      </w:r>
      <w:r w:rsidR="008820AF">
        <w:rPr>
          <w:rFonts w:ascii="Times New Roman" w:hAnsi="Times New Roman" w:cs="Times New Roman"/>
          <w:sz w:val="28"/>
          <w:szCs w:val="28"/>
        </w:rPr>
        <w:t>.</w:t>
      </w:r>
    </w:p>
    <w:p w:rsidR="00864006" w:rsidRPr="00864006" w:rsidRDefault="00864006" w:rsidP="0080653F">
      <w:pPr>
        <w:shd w:val="clear" w:color="auto" w:fill="FFFFFF"/>
        <w:spacing w:after="150"/>
        <w:jc w:val="both"/>
      </w:pPr>
    </w:p>
    <w:sectPr w:rsidR="00864006" w:rsidRPr="0086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C31"/>
    <w:multiLevelType w:val="hybridMultilevel"/>
    <w:tmpl w:val="D4E886BE"/>
    <w:lvl w:ilvl="0" w:tplc="0FDCC882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E7B5D"/>
    <w:multiLevelType w:val="hybridMultilevel"/>
    <w:tmpl w:val="58040092"/>
    <w:lvl w:ilvl="0" w:tplc="EDDCCC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06"/>
    <w:rsid w:val="00014F74"/>
    <w:rsid w:val="00140BFD"/>
    <w:rsid w:val="001F0B40"/>
    <w:rsid w:val="004274C6"/>
    <w:rsid w:val="00513447"/>
    <w:rsid w:val="00674527"/>
    <w:rsid w:val="00684040"/>
    <w:rsid w:val="007352AD"/>
    <w:rsid w:val="00802061"/>
    <w:rsid w:val="0080653F"/>
    <w:rsid w:val="00864006"/>
    <w:rsid w:val="008820AF"/>
    <w:rsid w:val="008C10E7"/>
    <w:rsid w:val="00915E6B"/>
    <w:rsid w:val="009D262D"/>
    <w:rsid w:val="00AE3F77"/>
    <w:rsid w:val="00AF008B"/>
    <w:rsid w:val="00BE22C1"/>
    <w:rsid w:val="00DB0C4A"/>
    <w:rsid w:val="00EF35E1"/>
    <w:rsid w:val="00F762F4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0BFD"/>
    <w:rPr>
      <w:b/>
      <w:bCs/>
    </w:rPr>
  </w:style>
  <w:style w:type="paragraph" w:styleId="a4">
    <w:name w:val="List Paragraph"/>
    <w:basedOn w:val="a"/>
    <w:uiPriority w:val="34"/>
    <w:qFormat/>
    <w:rsid w:val="00674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0BFD"/>
    <w:rPr>
      <w:b/>
      <w:bCs/>
    </w:rPr>
  </w:style>
  <w:style w:type="paragraph" w:styleId="a4">
    <w:name w:val="List Paragraph"/>
    <w:basedOn w:val="a"/>
    <w:uiPriority w:val="34"/>
    <w:qFormat/>
    <w:rsid w:val="00674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OIK</cp:lastModifiedBy>
  <cp:revision>5</cp:revision>
  <dcterms:created xsi:type="dcterms:W3CDTF">2019-10-15T09:29:00Z</dcterms:created>
  <dcterms:modified xsi:type="dcterms:W3CDTF">2019-10-15T12:52:00Z</dcterms:modified>
</cp:coreProperties>
</file>