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89" w:rsidRPr="00F9324A" w:rsidRDefault="00924C89" w:rsidP="00924C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br/>
        <w:t>№ 145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24.10.2019г.</w:t>
      </w:r>
    </w:p>
    <w:p w:rsidR="00924C89" w:rsidRPr="00A21AF0" w:rsidRDefault="00924C89" w:rsidP="00924C89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1AF0">
        <w:rPr>
          <w:rFonts w:ascii="Times New Roman" w:hAnsi="Times New Roman"/>
          <w:sz w:val="28"/>
          <w:szCs w:val="28"/>
        </w:rPr>
        <w:t xml:space="preserve">ОТНОСНО:  </w:t>
      </w:r>
      <w:r w:rsidRPr="00A21AF0">
        <w:rPr>
          <w:rFonts w:ascii="Times New Roman" w:eastAsia="Times New Roman" w:hAnsi="Times New Roman"/>
          <w:sz w:val="28"/>
          <w:szCs w:val="28"/>
          <w:lang w:eastAsia="bg-BG"/>
        </w:rPr>
        <w:t xml:space="preserve">Извършване замяна на членове на СИК </w:t>
      </w:r>
      <w:r w:rsidRPr="00A21AF0">
        <w:rPr>
          <w:rFonts w:ascii="Times New Roman" w:eastAsia="Times New Roman" w:hAnsi="Times New Roman"/>
          <w:sz w:val="28"/>
          <w:szCs w:val="28"/>
          <w:lang w:val="en-US" w:eastAsia="bg-BG"/>
        </w:rPr>
        <w:t>2325</w:t>
      </w:r>
      <w:r w:rsidRPr="00A21AF0">
        <w:rPr>
          <w:rFonts w:ascii="Times New Roman" w:hAnsi="Times New Roman"/>
          <w:sz w:val="28"/>
          <w:szCs w:val="28"/>
        </w:rPr>
        <w:t>00013</w:t>
      </w:r>
      <w:r w:rsidRPr="00A21AF0">
        <w:rPr>
          <w:rFonts w:ascii="Times New Roman" w:eastAsia="Times New Roman" w:hAnsi="Times New Roman"/>
          <w:sz w:val="28"/>
          <w:szCs w:val="28"/>
          <w:lang w:eastAsia="bg-BG"/>
        </w:rPr>
        <w:t xml:space="preserve"> от  КП </w:t>
      </w:r>
      <w:r w:rsidRPr="00A21AF0">
        <w:rPr>
          <w:rFonts w:ascii="Times New Roman" w:hAnsi="Times New Roman"/>
          <w:sz w:val="28"/>
          <w:szCs w:val="28"/>
        </w:rPr>
        <w:t>“ Обединени патриоти“/НФСБ, ВМРО, АТАКА/</w:t>
      </w:r>
      <w:r w:rsidRPr="00A21AF0">
        <w:rPr>
          <w:rFonts w:ascii="Times New Roman" w:eastAsia="Times New Roman" w:hAnsi="Times New Roman"/>
          <w:sz w:val="28"/>
          <w:szCs w:val="28"/>
          <w:lang w:eastAsia="bg-BG"/>
        </w:rPr>
        <w:t xml:space="preserve"> при произвеждане на изборите за общински съветници и за кметове, насрочени за 27 октомври 2019 година в община Костенец</w:t>
      </w:r>
      <w:r w:rsidRPr="00A21AF0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</w:p>
    <w:p w:rsidR="00924C89" w:rsidRPr="00A21AF0" w:rsidRDefault="00924C89" w:rsidP="00924C89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A21AF0">
        <w:rPr>
          <w:rFonts w:ascii="Times New Roman" w:hAnsi="Times New Roman"/>
          <w:sz w:val="28"/>
          <w:szCs w:val="28"/>
        </w:rPr>
        <w:t>В ОИК - Костенец е постъпило писмо с вх.№ 174/ 22. 10. 2019г. от  Николай Милков Димов, представляващ ръководител на КП“ Обединени патриоти“/НФСБ, ВМРО, АТАКА/, относно предложение за размяна на представителите  на СИК № 232500013 с. Костенец за провеждане на изборите за общински съветници и за кметове на 27 октомври 2019г. в Община Костенец.</w:t>
      </w:r>
      <w:r w:rsidRPr="00A21AF0">
        <w:rPr>
          <w:rFonts w:ascii="Times New Roman" w:hAnsi="Times New Roman"/>
          <w:b/>
          <w:bCs/>
          <w:sz w:val="28"/>
          <w:szCs w:val="28"/>
        </w:rPr>
        <w:t>      </w:t>
      </w:r>
    </w:p>
    <w:p w:rsidR="00924C89" w:rsidRPr="00A21AF0" w:rsidRDefault="00924C89" w:rsidP="00924C89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A21AF0">
        <w:rPr>
          <w:rFonts w:ascii="Times New Roman" w:hAnsi="Times New Roman"/>
          <w:b/>
          <w:bCs/>
          <w:sz w:val="28"/>
          <w:szCs w:val="28"/>
        </w:rPr>
        <w:t> Предвид изложеното и на основание чл. 87, ал. 1, т.1 и т. 5 от Изборния кодекс, Решение № 1029 -МИ от 10.09.2019 г. на ЦИК и Решение №113-МИ от 30.09.2019 г. на ОИК – Костенец,</w:t>
      </w:r>
    </w:p>
    <w:p w:rsidR="00924C89" w:rsidRPr="00A21AF0" w:rsidRDefault="00924C89" w:rsidP="00924C89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A21AF0">
        <w:rPr>
          <w:rFonts w:ascii="Times New Roman" w:hAnsi="Times New Roman"/>
          <w:b/>
          <w:bCs/>
          <w:sz w:val="28"/>
          <w:szCs w:val="28"/>
          <w:lang w:eastAsia="bg-BG"/>
        </w:rPr>
        <w:t>          ОИК – Костенец,</w:t>
      </w:r>
    </w:p>
    <w:p w:rsidR="00924C89" w:rsidRPr="00A21AF0" w:rsidRDefault="00924C89" w:rsidP="00924C89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4C89" w:rsidRPr="00A21AF0" w:rsidRDefault="00924C89" w:rsidP="00924C8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24C89" w:rsidRPr="00A21AF0" w:rsidRDefault="00924C89" w:rsidP="00924C89">
      <w:pPr>
        <w:shd w:val="clear" w:color="auto" w:fill="FFFFFF"/>
        <w:spacing w:after="150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A21AF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 :</w:t>
      </w:r>
    </w:p>
    <w:p w:rsidR="00924C89" w:rsidRPr="00A21AF0" w:rsidRDefault="00924C89" w:rsidP="00924C8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21AF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924C89" w:rsidRPr="00A21AF0" w:rsidRDefault="00924C89" w:rsidP="00924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21AF0">
        <w:rPr>
          <w:rFonts w:ascii="Times New Roman" w:eastAsia="Times New Roman" w:hAnsi="Times New Roman"/>
          <w:sz w:val="28"/>
          <w:szCs w:val="28"/>
          <w:lang w:eastAsia="bg-BG"/>
        </w:rPr>
        <w:t>ОСВОБОЖДАВА</w:t>
      </w:r>
      <w:r w:rsidRPr="00A21AF0">
        <w:rPr>
          <w:rFonts w:ascii="Times New Roman" w:hAnsi="Times New Roman"/>
          <w:b/>
          <w:bCs/>
          <w:sz w:val="28"/>
          <w:szCs w:val="28"/>
        </w:rPr>
        <w:t xml:space="preserve"> Зоя Георгиева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</w:t>
      </w:r>
      <w:r w:rsidRPr="00A21AF0">
        <w:rPr>
          <w:rFonts w:ascii="Times New Roman" w:hAnsi="Times New Roman"/>
          <w:b/>
          <w:bCs/>
          <w:sz w:val="28"/>
          <w:szCs w:val="28"/>
        </w:rPr>
        <w:t>енджова</w:t>
      </w:r>
      <w:proofErr w:type="spellEnd"/>
      <w:r w:rsidRPr="00A21AF0">
        <w:rPr>
          <w:rFonts w:ascii="Times New Roman" w:eastAsia="Times New Roman" w:hAnsi="Times New Roman"/>
          <w:sz w:val="28"/>
          <w:szCs w:val="28"/>
          <w:lang w:eastAsia="bg-BG"/>
        </w:rPr>
        <w:t>, ЕГН  ********* като председател на СИК 232500013 и НАЗНАЧАВА</w:t>
      </w:r>
      <w:r w:rsidRPr="00A21AF0">
        <w:rPr>
          <w:rFonts w:ascii="Times New Roman" w:hAnsi="Times New Roman"/>
          <w:b/>
          <w:bCs/>
          <w:sz w:val="28"/>
          <w:szCs w:val="28"/>
        </w:rPr>
        <w:t xml:space="preserve"> Здравка Георгиева </w:t>
      </w:r>
      <w:proofErr w:type="spellStart"/>
      <w:r w:rsidRPr="00A21AF0">
        <w:rPr>
          <w:rFonts w:ascii="Times New Roman" w:hAnsi="Times New Roman"/>
          <w:b/>
          <w:bCs/>
          <w:sz w:val="28"/>
          <w:szCs w:val="28"/>
        </w:rPr>
        <w:t>Пергелова</w:t>
      </w:r>
      <w:proofErr w:type="spellEnd"/>
      <w:r w:rsidRPr="00A21AF0">
        <w:rPr>
          <w:rFonts w:ascii="Times New Roman" w:eastAsia="Times New Roman" w:hAnsi="Times New Roman"/>
          <w:sz w:val="28"/>
          <w:szCs w:val="28"/>
          <w:lang w:eastAsia="bg-BG"/>
        </w:rPr>
        <w:t>, EГН********** за председател на СИК 232500013.</w:t>
      </w:r>
    </w:p>
    <w:p w:rsidR="00924C89" w:rsidRPr="00A21AF0" w:rsidRDefault="00924C89" w:rsidP="00924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21AF0">
        <w:rPr>
          <w:rFonts w:ascii="Times New Roman" w:eastAsia="Times New Roman" w:hAnsi="Times New Roman"/>
          <w:sz w:val="28"/>
          <w:szCs w:val="28"/>
          <w:lang w:eastAsia="bg-BG"/>
        </w:rPr>
        <w:t xml:space="preserve">Анулира издаденото удостоверение на освободения член </w:t>
      </w:r>
      <w:r>
        <w:rPr>
          <w:rFonts w:ascii="Times New Roman" w:hAnsi="Times New Roman"/>
          <w:b/>
          <w:bCs/>
          <w:sz w:val="28"/>
          <w:szCs w:val="28"/>
        </w:rPr>
        <w:t xml:space="preserve">Зоя Георгиева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</w:t>
      </w:r>
      <w:r w:rsidRPr="00A21AF0">
        <w:rPr>
          <w:rFonts w:ascii="Times New Roman" w:hAnsi="Times New Roman"/>
          <w:b/>
          <w:bCs/>
          <w:sz w:val="28"/>
          <w:szCs w:val="28"/>
        </w:rPr>
        <w:t>енджова</w:t>
      </w:r>
      <w:proofErr w:type="spellEnd"/>
      <w:r w:rsidRPr="00A21AF0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Издава удостоверение в съответствие с утвърдения образец от изборните книжа на назначения член </w:t>
      </w:r>
      <w:r w:rsidRPr="00A21AF0">
        <w:rPr>
          <w:rFonts w:ascii="Times New Roman" w:hAnsi="Times New Roman"/>
          <w:b/>
          <w:bCs/>
          <w:sz w:val="28"/>
          <w:szCs w:val="28"/>
        </w:rPr>
        <w:t xml:space="preserve">Здравка Георгиева </w:t>
      </w:r>
      <w:proofErr w:type="spellStart"/>
      <w:r w:rsidRPr="00A21AF0">
        <w:rPr>
          <w:rFonts w:ascii="Times New Roman" w:hAnsi="Times New Roman"/>
          <w:b/>
          <w:bCs/>
          <w:sz w:val="28"/>
          <w:szCs w:val="28"/>
        </w:rPr>
        <w:t>Пергелова</w:t>
      </w:r>
      <w:proofErr w:type="spellEnd"/>
    </w:p>
    <w:p w:rsidR="00924C89" w:rsidRPr="00A21AF0" w:rsidRDefault="00924C89" w:rsidP="00924C8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A21AF0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924C89" w:rsidRPr="00F9324A" w:rsidRDefault="00924C89" w:rsidP="00924C89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924C89" w:rsidRPr="00F9324A" w:rsidRDefault="00924C89" w:rsidP="00924C89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24A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924C89" w:rsidRDefault="00924C89" w:rsidP="00924C89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24A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6D1FB3" w:rsidRPr="00924C89" w:rsidRDefault="006D1FB3" w:rsidP="00924C89"/>
    <w:sectPr w:rsidR="006D1FB3" w:rsidRPr="0092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74EB8"/>
    <w:multiLevelType w:val="multilevel"/>
    <w:tmpl w:val="C9C2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CC"/>
    <w:rsid w:val="0026550A"/>
    <w:rsid w:val="006751F1"/>
    <w:rsid w:val="006D1FB3"/>
    <w:rsid w:val="00924C89"/>
    <w:rsid w:val="009A21CC"/>
    <w:rsid w:val="00F5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265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265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2019-10-24T17:08:00Z</dcterms:created>
  <dcterms:modified xsi:type="dcterms:W3CDTF">2019-10-24T17:08:00Z</dcterms:modified>
</cp:coreProperties>
</file>