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97" w:rsidRPr="00B75571" w:rsidRDefault="00BB5997" w:rsidP="00567652">
      <w:pPr>
        <w:pStyle w:val="ae"/>
        <w:jc w:val="center"/>
        <w:rPr>
          <w:rFonts w:ascii="Times New Roman" w:hAnsi="Times New Roman" w:cs="Times New Roman"/>
          <w:b/>
          <w:bCs/>
          <w:color w:val="auto"/>
          <w:sz w:val="28"/>
          <w:szCs w:val="28"/>
        </w:rPr>
      </w:pPr>
      <w:r w:rsidRPr="00B75571">
        <w:rPr>
          <w:rFonts w:ascii="Times New Roman" w:hAnsi="Times New Roman" w:cs="Times New Roman"/>
          <w:b/>
          <w:bCs/>
          <w:color w:val="auto"/>
          <w:sz w:val="28"/>
          <w:szCs w:val="28"/>
        </w:rPr>
        <w:t>ОБЩИНСКА ИЗБИРАТЕЛНА КОМИСИЯ- КОСТЕНЕЦ</w:t>
      </w:r>
    </w:p>
    <w:p w:rsidR="00BB5997" w:rsidRPr="00B75571" w:rsidRDefault="00BB5997" w:rsidP="00BB5997">
      <w:pPr>
        <w:jc w:val="center"/>
        <w:rPr>
          <w:rFonts w:ascii="Times New Roman" w:hAnsi="Times New Roman"/>
          <w:bCs/>
          <w:sz w:val="28"/>
          <w:szCs w:val="28"/>
        </w:rPr>
      </w:pPr>
    </w:p>
    <w:p w:rsidR="00BB5997" w:rsidRPr="00B75571" w:rsidRDefault="00285582" w:rsidP="00BB5997">
      <w:pPr>
        <w:jc w:val="center"/>
        <w:rPr>
          <w:rFonts w:ascii="Times New Roman" w:hAnsi="Times New Roman"/>
          <w:bCs/>
          <w:sz w:val="28"/>
          <w:szCs w:val="28"/>
          <w:u w:val="single"/>
          <w:lang w:val="en-US"/>
        </w:rPr>
      </w:pPr>
      <w:r w:rsidRPr="00B75571">
        <w:rPr>
          <w:rFonts w:ascii="Times New Roman" w:hAnsi="Times New Roman"/>
          <w:bCs/>
          <w:sz w:val="28"/>
          <w:szCs w:val="28"/>
          <w:u w:val="single"/>
        </w:rPr>
        <w:t xml:space="preserve">ПРОТОКОЛ № </w:t>
      </w:r>
      <w:r w:rsidR="00685BE3" w:rsidRPr="00B75571">
        <w:rPr>
          <w:rFonts w:ascii="Times New Roman" w:hAnsi="Times New Roman"/>
          <w:bCs/>
          <w:sz w:val="28"/>
          <w:szCs w:val="28"/>
          <w:u w:val="single"/>
        </w:rPr>
        <w:t>3</w:t>
      </w:r>
      <w:r w:rsidR="002871C4" w:rsidRPr="00B75571">
        <w:rPr>
          <w:rFonts w:ascii="Times New Roman" w:hAnsi="Times New Roman"/>
          <w:bCs/>
          <w:sz w:val="28"/>
          <w:szCs w:val="28"/>
          <w:u w:val="single"/>
          <w:lang w:val="en-US"/>
        </w:rPr>
        <w:t>4</w:t>
      </w:r>
    </w:p>
    <w:p w:rsidR="00BB5997" w:rsidRPr="00B75571" w:rsidRDefault="00BB5997" w:rsidP="00BB5997">
      <w:pPr>
        <w:jc w:val="center"/>
        <w:rPr>
          <w:rFonts w:ascii="Times New Roman" w:hAnsi="Times New Roman"/>
          <w:bCs/>
          <w:sz w:val="28"/>
          <w:szCs w:val="28"/>
          <w:u w:val="single"/>
          <w:lang w:val="en-US"/>
        </w:rPr>
      </w:pPr>
    </w:p>
    <w:p w:rsidR="00BB5997" w:rsidRPr="00B75571" w:rsidRDefault="00BB5997" w:rsidP="00BB5997">
      <w:pPr>
        <w:jc w:val="both"/>
        <w:rPr>
          <w:rFonts w:ascii="Times New Roman" w:hAnsi="Times New Roman"/>
          <w:bCs/>
          <w:sz w:val="28"/>
          <w:szCs w:val="28"/>
        </w:rPr>
      </w:pPr>
      <w:r w:rsidRPr="00B75571">
        <w:rPr>
          <w:rFonts w:ascii="Times New Roman" w:hAnsi="Times New Roman"/>
          <w:bCs/>
          <w:sz w:val="28"/>
          <w:szCs w:val="28"/>
        </w:rPr>
        <w:t xml:space="preserve">           Днес, </w:t>
      </w:r>
      <w:r w:rsidR="002871C4" w:rsidRPr="00B75571">
        <w:rPr>
          <w:rFonts w:ascii="Times New Roman" w:hAnsi="Times New Roman"/>
          <w:bCs/>
          <w:sz w:val="28"/>
          <w:szCs w:val="28"/>
          <w:lang w:val="en-US"/>
        </w:rPr>
        <w:t>01</w:t>
      </w:r>
      <w:r w:rsidRPr="00B75571">
        <w:rPr>
          <w:rFonts w:ascii="Times New Roman" w:hAnsi="Times New Roman"/>
          <w:bCs/>
          <w:sz w:val="28"/>
          <w:szCs w:val="28"/>
        </w:rPr>
        <w:t>.</w:t>
      </w:r>
      <w:r w:rsidRPr="00B75571">
        <w:rPr>
          <w:rFonts w:ascii="Times New Roman" w:hAnsi="Times New Roman"/>
          <w:bCs/>
          <w:sz w:val="28"/>
          <w:szCs w:val="28"/>
          <w:lang w:val="en-US"/>
        </w:rPr>
        <w:t>1</w:t>
      </w:r>
      <w:r w:rsidR="002871C4" w:rsidRPr="00B75571">
        <w:rPr>
          <w:rFonts w:ascii="Times New Roman" w:hAnsi="Times New Roman"/>
          <w:bCs/>
          <w:sz w:val="28"/>
          <w:szCs w:val="28"/>
          <w:lang w:val="en-US"/>
        </w:rPr>
        <w:t>1</w:t>
      </w:r>
      <w:r w:rsidR="00285582" w:rsidRPr="00B75571">
        <w:rPr>
          <w:rFonts w:ascii="Times New Roman" w:hAnsi="Times New Roman"/>
          <w:bCs/>
          <w:sz w:val="28"/>
          <w:szCs w:val="28"/>
        </w:rPr>
        <w:t>.2019 г. от  1</w:t>
      </w:r>
      <w:r w:rsidR="007D3465" w:rsidRPr="00B75571">
        <w:rPr>
          <w:rFonts w:ascii="Times New Roman" w:hAnsi="Times New Roman"/>
          <w:bCs/>
          <w:sz w:val="28"/>
          <w:szCs w:val="28"/>
        </w:rPr>
        <w:t>7</w:t>
      </w:r>
      <w:r w:rsidR="008B6CAD" w:rsidRPr="00B75571">
        <w:rPr>
          <w:rFonts w:ascii="Times New Roman" w:hAnsi="Times New Roman"/>
          <w:bCs/>
          <w:sz w:val="28"/>
          <w:szCs w:val="28"/>
        </w:rPr>
        <w:t>:</w:t>
      </w:r>
      <w:r w:rsidR="009D7C05" w:rsidRPr="00B75571">
        <w:rPr>
          <w:rFonts w:ascii="Times New Roman" w:hAnsi="Times New Roman"/>
          <w:bCs/>
          <w:sz w:val="28"/>
          <w:szCs w:val="28"/>
        </w:rPr>
        <w:t>0</w:t>
      </w:r>
      <w:r w:rsidRPr="00B75571">
        <w:rPr>
          <w:rFonts w:ascii="Times New Roman" w:hAnsi="Times New Roman"/>
          <w:bCs/>
          <w:sz w:val="28"/>
          <w:szCs w:val="28"/>
        </w:rPr>
        <w:t>0ч.  се проведе заседание на ОИК- Костенец. На заседанието присъстваха:</w:t>
      </w:r>
    </w:p>
    <w:p w:rsidR="00BB5997" w:rsidRPr="00B75571" w:rsidRDefault="00BB5997" w:rsidP="00BB5997">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F5056C" w:rsidRPr="00B75571" w:rsidRDefault="00F5056C" w:rsidP="00F5056C">
      <w:pPr>
        <w:contextualSpacing/>
        <w:jc w:val="both"/>
        <w:rPr>
          <w:rFonts w:ascii="Times New Roman" w:hAnsi="Times New Roman"/>
          <w:bCs/>
          <w:sz w:val="28"/>
          <w:szCs w:val="28"/>
        </w:rPr>
      </w:pPr>
      <w:r w:rsidRPr="00B75571">
        <w:rPr>
          <w:rFonts w:ascii="Times New Roman" w:hAnsi="Times New Roman"/>
          <w:bCs/>
          <w:sz w:val="28"/>
          <w:szCs w:val="28"/>
        </w:rPr>
        <w:t>Заместник-председател: Мария Пламенова Бахчеванова;</w:t>
      </w:r>
    </w:p>
    <w:p w:rsidR="00BB5997" w:rsidRPr="00B75571" w:rsidRDefault="00BB5997" w:rsidP="00BB5997">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p>
    <w:p w:rsidR="00BB5997" w:rsidRPr="00B75571" w:rsidRDefault="00BB5997" w:rsidP="00BB5997">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BB5997" w:rsidRPr="00B75571" w:rsidRDefault="00BC4E46" w:rsidP="00567652">
      <w:pPr>
        <w:pStyle w:val="a7"/>
        <w:numPr>
          <w:ilvl w:val="3"/>
          <w:numId w:val="1"/>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00BB5997" w:rsidRPr="00B75571">
        <w:rPr>
          <w:rFonts w:ascii="Times New Roman" w:hAnsi="Times New Roman"/>
          <w:bCs/>
          <w:sz w:val="28"/>
          <w:szCs w:val="28"/>
        </w:rPr>
        <w:t xml:space="preserve">; </w:t>
      </w:r>
    </w:p>
    <w:p w:rsidR="00BB5997" w:rsidRPr="00B75571" w:rsidRDefault="00BB5997" w:rsidP="00567652">
      <w:pPr>
        <w:pStyle w:val="a7"/>
        <w:numPr>
          <w:ilvl w:val="3"/>
          <w:numId w:val="1"/>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p>
    <w:p w:rsidR="00BC4E46" w:rsidRPr="00B75571" w:rsidRDefault="00BC4E46" w:rsidP="00567652">
      <w:pPr>
        <w:pStyle w:val="a7"/>
        <w:numPr>
          <w:ilvl w:val="3"/>
          <w:numId w:val="1"/>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p>
    <w:p w:rsidR="00BB5997" w:rsidRPr="00B75571" w:rsidRDefault="00BC4E46" w:rsidP="00567652">
      <w:pPr>
        <w:pStyle w:val="a7"/>
        <w:numPr>
          <w:ilvl w:val="3"/>
          <w:numId w:val="1"/>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00BB5997" w:rsidRPr="00B75571">
        <w:rPr>
          <w:rFonts w:ascii="Times New Roman" w:hAnsi="Times New Roman"/>
          <w:bCs/>
          <w:sz w:val="28"/>
          <w:szCs w:val="28"/>
        </w:rPr>
        <w:t xml:space="preserve">; </w:t>
      </w:r>
    </w:p>
    <w:p w:rsidR="005C6C88" w:rsidRPr="00B75571" w:rsidRDefault="00C24FBA" w:rsidP="00567652">
      <w:pPr>
        <w:pStyle w:val="a7"/>
        <w:numPr>
          <w:ilvl w:val="3"/>
          <w:numId w:val="1"/>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p>
    <w:p w:rsidR="00567652" w:rsidRPr="00B75571" w:rsidRDefault="008D51E1" w:rsidP="00567652">
      <w:pPr>
        <w:pStyle w:val="a7"/>
        <w:numPr>
          <w:ilvl w:val="3"/>
          <w:numId w:val="1"/>
        </w:numPr>
        <w:jc w:val="both"/>
        <w:rPr>
          <w:rFonts w:ascii="Times New Roman" w:hAnsi="Times New Roman"/>
          <w:bCs/>
          <w:sz w:val="28"/>
          <w:szCs w:val="28"/>
        </w:rPr>
      </w:pPr>
      <w:r w:rsidRPr="00B75571">
        <w:rPr>
          <w:rFonts w:ascii="Times New Roman" w:hAnsi="Times New Roman"/>
          <w:bCs/>
          <w:sz w:val="28"/>
          <w:szCs w:val="28"/>
        </w:rPr>
        <w:t>Йорданка Любенова Величкова</w:t>
      </w:r>
      <w:r w:rsidR="00567652" w:rsidRPr="00B75571">
        <w:rPr>
          <w:rFonts w:ascii="Times New Roman" w:hAnsi="Times New Roman"/>
          <w:bCs/>
          <w:sz w:val="28"/>
          <w:szCs w:val="28"/>
        </w:rPr>
        <w:t xml:space="preserve">; </w:t>
      </w:r>
    </w:p>
    <w:p w:rsidR="008A6F97" w:rsidRPr="00B75571" w:rsidRDefault="008A6F97" w:rsidP="00567652">
      <w:pPr>
        <w:pStyle w:val="a7"/>
        <w:numPr>
          <w:ilvl w:val="3"/>
          <w:numId w:val="1"/>
        </w:numPr>
        <w:jc w:val="both"/>
        <w:rPr>
          <w:rFonts w:ascii="Times New Roman" w:hAnsi="Times New Roman"/>
          <w:bCs/>
          <w:sz w:val="28"/>
          <w:szCs w:val="28"/>
        </w:rPr>
      </w:pPr>
      <w:r w:rsidRPr="00B75571">
        <w:rPr>
          <w:rFonts w:ascii="Times New Roman" w:hAnsi="Times New Roman"/>
          <w:bCs/>
          <w:sz w:val="28"/>
          <w:szCs w:val="28"/>
        </w:rPr>
        <w:t>Радка Ангелова Кайтазова;</w:t>
      </w:r>
    </w:p>
    <w:p w:rsidR="007D3465" w:rsidRPr="00B75571" w:rsidRDefault="007D3465" w:rsidP="007D3465">
      <w:pPr>
        <w:pStyle w:val="a7"/>
        <w:ind w:left="360"/>
        <w:jc w:val="both"/>
        <w:rPr>
          <w:rFonts w:ascii="Times New Roman" w:hAnsi="Times New Roman"/>
          <w:bCs/>
          <w:sz w:val="28"/>
          <w:szCs w:val="28"/>
        </w:rPr>
      </w:pPr>
    </w:p>
    <w:p w:rsidR="007D3465" w:rsidRPr="00B75571" w:rsidRDefault="007D3465" w:rsidP="007D3465">
      <w:pPr>
        <w:pStyle w:val="a7"/>
        <w:ind w:left="360"/>
        <w:jc w:val="both"/>
        <w:rPr>
          <w:rFonts w:ascii="Times New Roman" w:hAnsi="Times New Roman"/>
          <w:bCs/>
          <w:sz w:val="28"/>
          <w:szCs w:val="28"/>
        </w:rPr>
      </w:pPr>
      <w:r w:rsidRPr="00B75571">
        <w:rPr>
          <w:rFonts w:ascii="Times New Roman" w:hAnsi="Times New Roman"/>
          <w:bCs/>
          <w:sz w:val="28"/>
          <w:szCs w:val="28"/>
        </w:rPr>
        <w:t>Отсъстващи:</w:t>
      </w:r>
    </w:p>
    <w:p w:rsidR="007D3465" w:rsidRPr="00B75571" w:rsidRDefault="007D3465" w:rsidP="007D3465">
      <w:pPr>
        <w:contextualSpacing/>
        <w:jc w:val="both"/>
        <w:rPr>
          <w:rFonts w:ascii="Times New Roman" w:hAnsi="Times New Roman"/>
          <w:bCs/>
          <w:sz w:val="28"/>
          <w:szCs w:val="28"/>
        </w:rPr>
      </w:pPr>
      <w:r w:rsidRPr="00B75571">
        <w:rPr>
          <w:rFonts w:ascii="Times New Roman" w:hAnsi="Times New Roman"/>
          <w:bCs/>
          <w:sz w:val="28"/>
          <w:szCs w:val="28"/>
        </w:rPr>
        <w:t>Заместник - председател: Валентин Георгиев Стамов;</w:t>
      </w:r>
    </w:p>
    <w:p w:rsidR="007D3465" w:rsidRPr="00B75571" w:rsidRDefault="007D3465" w:rsidP="007D3465">
      <w:pPr>
        <w:pStyle w:val="a7"/>
        <w:ind w:left="360"/>
        <w:jc w:val="both"/>
        <w:rPr>
          <w:rFonts w:ascii="Times New Roman" w:hAnsi="Times New Roman"/>
          <w:bCs/>
          <w:sz w:val="28"/>
          <w:szCs w:val="28"/>
        </w:rPr>
      </w:pPr>
      <w:r w:rsidRPr="00B75571">
        <w:rPr>
          <w:rFonts w:ascii="Times New Roman" w:hAnsi="Times New Roman"/>
          <w:bCs/>
          <w:sz w:val="28"/>
          <w:szCs w:val="28"/>
        </w:rPr>
        <w:t>Членове:</w:t>
      </w:r>
    </w:p>
    <w:p w:rsidR="007D3465" w:rsidRPr="00D95BD8" w:rsidRDefault="007D3465" w:rsidP="00D95BD8">
      <w:pPr>
        <w:pStyle w:val="a7"/>
        <w:numPr>
          <w:ilvl w:val="0"/>
          <w:numId w:val="1"/>
        </w:numPr>
        <w:spacing w:after="0"/>
        <w:jc w:val="both"/>
        <w:rPr>
          <w:rFonts w:ascii="Times New Roman" w:hAnsi="Times New Roman"/>
          <w:bCs/>
          <w:sz w:val="28"/>
          <w:szCs w:val="28"/>
        </w:rPr>
      </w:pPr>
      <w:r w:rsidRPr="00D95BD8">
        <w:rPr>
          <w:rFonts w:ascii="Times New Roman" w:hAnsi="Times New Roman"/>
          <w:bCs/>
          <w:sz w:val="28"/>
          <w:szCs w:val="28"/>
        </w:rPr>
        <w:t>Цветелина Милчова Бандрова;</w:t>
      </w:r>
    </w:p>
    <w:p w:rsidR="007D3465" w:rsidRPr="00D95BD8" w:rsidRDefault="007D3465" w:rsidP="00D95BD8">
      <w:pPr>
        <w:pStyle w:val="a7"/>
        <w:numPr>
          <w:ilvl w:val="0"/>
          <w:numId w:val="1"/>
        </w:numPr>
        <w:spacing w:after="0"/>
        <w:jc w:val="both"/>
        <w:rPr>
          <w:rFonts w:ascii="Times New Roman" w:hAnsi="Times New Roman"/>
          <w:bCs/>
          <w:sz w:val="28"/>
          <w:szCs w:val="28"/>
        </w:rPr>
      </w:pPr>
      <w:r w:rsidRPr="00D95BD8">
        <w:rPr>
          <w:rFonts w:ascii="Times New Roman" w:hAnsi="Times New Roman"/>
          <w:bCs/>
          <w:sz w:val="28"/>
          <w:szCs w:val="28"/>
        </w:rPr>
        <w:t>Юлия Иванова Заркова;</w:t>
      </w:r>
    </w:p>
    <w:p w:rsidR="00E76FE1" w:rsidRPr="00B75571" w:rsidRDefault="00E76FE1" w:rsidP="00567652">
      <w:pPr>
        <w:spacing w:after="0"/>
        <w:jc w:val="both"/>
        <w:rPr>
          <w:rFonts w:ascii="Times New Roman" w:hAnsi="Times New Roman"/>
          <w:bCs/>
          <w:sz w:val="28"/>
          <w:szCs w:val="28"/>
        </w:rPr>
      </w:pPr>
    </w:p>
    <w:p w:rsidR="00BB5997" w:rsidRPr="00B75571" w:rsidRDefault="00BB5997" w:rsidP="00BB5997">
      <w:pPr>
        <w:contextualSpacing/>
        <w:jc w:val="both"/>
        <w:rPr>
          <w:rFonts w:ascii="Times New Roman" w:hAnsi="Times New Roman"/>
          <w:bCs/>
          <w:sz w:val="28"/>
          <w:szCs w:val="28"/>
        </w:rPr>
      </w:pPr>
      <w:r w:rsidRPr="00B75571">
        <w:rPr>
          <w:rFonts w:ascii="Times New Roman" w:hAnsi="Times New Roman"/>
          <w:bCs/>
          <w:sz w:val="28"/>
          <w:szCs w:val="28"/>
        </w:rPr>
        <w:t>Председателят на комисията откри заседани</w:t>
      </w:r>
      <w:r w:rsidR="00C25170" w:rsidRPr="00B75571">
        <w:rPr>
          <w:rFonts w:ascii="Times New Roman" w:hAnsi="Times New Roman"/>
          <w:bCs/>
          <w:sz w:val="28"/>
          <w:szCs w:val="28"/>
        </w:rPr>
        <w:t>ето, а заместник  председател</w:t>
      </w:r>
      <w:r w:rsidR="00016A1A" w:rsidRPr="00B75571">
        <w:rPr>
          <w:rFonts w:ascii="Times New Roman" w:hAnsi="Times New Roman"/>
          <w:bCs/>
          <w:sz w:val="28"/>
          <w:szCs w:val="28"/>
        </w:rPr>
        <w:t xml:space="preserve"> </w:t>
      </w:r>
      <w:r w:rsidR="00CF7753" w:rsidRPr="00B75571">
        <w:rPr>
          <w:rFonts w:ascii="Times New Roman" w:hAnsi="Times New Roman"/>
          <w:bCs/>
          <w:sz w:val="28"/>
          <w:szCs w:val="28"/>
        </w:rPr>
        <w:t xml:space="preserve"> Мария Пламенова Бахчеванова  </w:t>
      </w:r>
      <w:r w:rsidR="00BC4E46" w:rsidRPr="00B75571">
        <w:rPr>
          <w:rFonts w:ascii="Times New Roman" w:hAnsi="Times New Roman"/>
          <w:bCs/>
          <w:sz w:val="28"/>
          <w:szCs w:val="28"/>
        </w:rPr>
        <w:t>установи</w:t>
      </w:r>
      <w:r w:rsidRPr="00B75571">
        <w:rPr>
          <w:rFonts w:ascii="Times New Roman" w:hAnsi="Times New Roman"/>
          <w:bCs/>
          <w:sz w:val="28"/>
          <w:szCs w:val="28"/>
        </w:rPr>
        <w:t xml:space="preserve"> присъствие на </w:t>
      </w:r>
      <w:r w:rsidR="006D5571" w:rsidRPr="00B75571">
        <w:rPr>
          <w:rFonts w:ascii="Times New Roman" w:hAnsi="Times New Roman"/>
          <w:bCs/>
          <w:sz w:val="28"/>
          <w:szCs w:val="28"/>
        </w:rPr>
        <w:t>1</w:t>
      </w:r>
      <w:r w:rsidR="007D3465" w:rsidRPr="00B75571">
        <w:rPr>
          <w:rFonts w:ascii="Times New Roman" w:hAnsi="Times New Roman"/>
          <w:bCs/>
          <w:sz w:val="28"/>
          <w:szCs w:val="28"/>
        </w:rPr>
        <w:t>0</w:t>
      </w:r>
      <w:r w:rsidRPr="00B75571">
        <w:rPr>
          <w:rFonts w:ascii="Times New Roman" w:hAnsi="Times New Roman"/>
          <w:bCs/>
          <w:sz w:val="28"/>
          <w:szCs w:val="28"/>
        </w:rPr>
        <w:t xml:space="preserve"> члена от ОИК-Костенец и наличие на кворум.</w:t>
      </w:r>
    </w:p>
    <w:p w:rsidR="00DD2533" w:rsidRPr="00B75571" w:rsidRDefault="00DD2533" w:rsidP="00BB5997">
      <w:pPr>
        <w:contextualSpacing/>
        <w:jc w:val="both"/>
        <w:rPr>
          <w:rFonts w:ascii="Times New Roman" w:hAnsi="Times New Roman"/>
          <w:bCs/>
          <w:sz w:val="28"/>
          <w:szCs w:val="28"/>
        </w:rPr>
      </w:pPr>
    </w:p>
    <w:p w:rsidR="00BB5997" w:rsidRPr="00B75571" w:rsidRDefault="00BB5997" w:rsidP="00DD2533">
      <w:pPr>
        <w:ind w:firstLine="360"/>
        <w:contextualSpacing/>
        <w:jc w:val="both"/>
        <w:rPr>
          <w:rFonts w:ascii="Times New Roman" w:hAnsi="Times New Roman"/>
          <w:bCs/>
          <w:sz w:val="28"/>
          <w:szCs w:val="28"/>
        </w:rPr>
      </w:pPr>
      <w:r w:rsidRPr="00B75571">
        <w:rPr>
          <w:rFonts w:ascii="Times New Roman" w:hAnsi="Times New Roman"/>
          <w:bCs/>
          <w:sz w:val="28"/>
          <w:szCs w:val="28"/>
        </w:rPr>
        <w:t xml:space="preserve">Председателят на комисията запозна присъстващите с проекта за дневен ред, като след разисквания бе приет следния дневен ред, с </w:t>
      </w:r>
      <w:r w:rsidR="006D5571" w:rsidRPr="00B75571">
        <w:rPr>
          <w:rFonts w:ascii="Times New Roman" w:hAnsi="Times New Roman"/>
          <w:bCs/>
          <w:sz w:val="28"/>
          <w:szCs w:val="28"/>
        </w:rPr>
        <w:t>1</w:t>
      </w:r>
      <w:r w:rsidR="007D3465" w:rsidRPr="00B75571">
        <w:rPr>
          <w:rFonts w:ascii="Times New Roman" w:hAnsi="Times New Roman"/>
          <w:bCs/>
          <w:sz w:val="28"/>
          <w:szCs w:val="28"/>
        </w:rPr>
        <w:t>0</w:t>
      </w:r>
      <w:r w:rsidR="007A38D4" w:rsidRPr="00B75571">
        <w:rPr>
          <w:rFonts w:ascii="Times New Roman" w:hAnsi="Times New Roman"/>
          <w:bCs/>
          <w:sz w:val="28"/>
          <w:szCs w:val="28"/>
        </w:rPr>
        <w:t xml:space="preserve"> </w:t>
      </w:r>
      <w:r w:rsidRPr="00B75571">
        <w:rPr>
          <w:rFonts w:ascii="Times New Roman" w:hAnsi="Times New Roman"/>
          <w:bCs/>
          <w:sz w:val="28"/>
          <w:szCs w:val="28"/>
        </w:rPr>
        <w:t xml:space="preserve"> гласа „ЗА“, както следва:</w:t>
      </w:r>
    </w:p>
    <w:p w:rsidR="00DD2533" w:rsidRPr="00B75571" w:rsidRDefault="00DD2533" w:rsidP="00DD2533">
      <w:pPr>
        <w:ind w:firstLine="360"/>
        <w:contextualSpacing/>
        <w:jc w:val="both"/>
        <w:rPr>
          <w:rFonts w:ascii="Times New Roman" w:hAnsi="Times New Roman"/>
          <w:bCs/>
          <w:sz w:val="28"/>
          <w:szCs w:val="28"/>
        </w:rPr>
      </w:pPr>
    </w:p>
    <w:p w:rsidR="00F5056C" w:rsidRPr="00B75571" w:rsidRDefault="006D5571" w:rsidP="006D5571">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F5056C" w:rsidP="006D5571">
      <w:pPr>
        <w:contextualSpacing/>
        <w:jc w:val="both"/>
        <w:rPr>
          <w:rFonts w:ascii="Times New Roman" w:hAnsi="Times New Roman"/>
          <w:bCs/>
          <w:sz w:val="28"/>
          <w:szCs w:val="28"/>
        </w:rPr>
      </w:pPr>
      <w:r w:rsidRPr="00B75571">
        <w:rPr>
          <w:rFonts w:ascii="Times New Roman" w:hAnsi="Times New Roman"/>
          <w:bCs/>
          <w:sz w:val="28"/>
          <w:szCs w:val="28"/>
        </w:rPr>
        <w:lastRenderedPageBreak/>
        <w:t>Заместник-председател: Мария Пламенова Бахчеванова</w:t>
      </w:r>
      <w:r w:rsidR="008751BA" w:rsidRPr="00B75571">
        <w:rPr>
          <w:rFonts w:ascii="Times New Roman" w:hAnsi="Times New Roman"/>
          <w:bCs/>
          <w:sz w:val="28"/>
          <w:szCs w:val="28"/>
          <w:lang w:val="en-US"/>
        </w:rPr>
        <w:t>-</w:t>
      </w:r>
      <w:r w:rsidR="008751BA" w:rsidRPr="00B75571">
        <w:rPr>
          <w:rFonts w:ascii="Times New Roman" w:hAnsi="Times New Roman"/>
          <w:bCs/>
          <w:sz w:val="28"/>
          <w:szCs w:val="28"/>
        </w:rPr>
        <w:t>„ЗА“</w:t>
      </w:r>
      <w:r w:rsidRPr="00B75571">
        <w:rPr>
          <w:rFonts w:ascii="Times New Roman" w:hAnsi="Times New Roman"/>
          <w:bCs/>
          <w:sz w:val="28"/>
          <w:szCs w:val="28"/>
        </w:rPr>
        <w:t>;</w:t>
      </w:r>
    </w:p>
    <w:p w:rsidR="006D5571" w:rsidRPr="00B75571" w:rsidRDefault="006D5571" w:rsidP="006D5571">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8A6F97" w:rsidRPr="00B75571" w:rsidRDefault="008A6F97" w:rsidP="006D5571">
      <w:pPr>
        <w:ind w:left="705"/>
        <w:contextualSpacing/>
        <w:jc w:val="both"/>
        <w:rPr>
          <w:rFonts w:ascii="Times New Roman" w:hAnsi="Times New Roman"/>
          <w:bCs/>
          <w:sz w:val="28"/>
          <w:szCs w:val="28"/>
        </w:rPr>
      </w:pPr>
    </w:p>
    <w:p w:rsidR="006D5571" w:rsidRPr="00B75571" w:rsidRDefault="006D5571" w:rsidP="006D5571">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6D5571" w:rsidRPr="00B75571" w:rsidRDefault="006D5571" w:rsidP="00445E9F">
      <w:pPr>
        <w:pStyle w:val="a7"/>
        <w:numPr>
          <w:ilvl w:val="0"/>
          <w:numId w:val="4"/>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6D5571" w:rsidRPr="00B75571" w:rsidRDefault="006D5571" w:rsidP="00445E9F">
      <w:pPr>
        <w:pStyle w:val="a7"/>
        <w:numPr>
          <w:ilvl w:val="0"/>
          <w:numId w:val="4"/>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6D5571" w:rsidP="00445E9F">
      <w:pPr>
        <w:pStyle w:val="a7"/>
        <w:numPr>
          <w:ilvl w:val="0"/>
          <w:numId w:val="4"/>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6D5571" w:rsidP="00445E9F">
      <w:pPr>
        <w:pStyle w:val="a7"/>
        <w:numPr>
          <w:ilvl w:val="0"/>
          <w:numId w:val="4"/>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8751BA" w:rsidP="00445E9F">
      <w:pPr>
        <w:pStyle w:val="a7"/>
        <w:numPr>
          <w:ilvl w:val="0"/>
          <w:numId w:val="4"/>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r w:rsidRPr="00B75571">
        <w:rPr>
          <w:rFonts w:ascii="Times New Roman" w:hAnsi="Times New Roman"/>
          <w:bCs/>
          <w:sz w:val="28"/>
          <w:szCs w:val="28"/>
          <w:lang w:val="en-US"/>
        </w:rPr>
        <w:t xml:space="preserve"> </w:t>
      </w:r>
      <w:r w:rsidR="006D5571" w:rsidRPr="00B75571">
        <w:rPr>
          <w:rFonts w:ascii="Times New Roman" w:hAnsi="Times New Roman"/>
          <w:bCs/>
          <w:sz w:val="28"/>
          <w:szCs w:val="28"/>
          <w:lang w:val="en-US"/>
        </w:rPr>
        <w:t>-</w:t>
      </w:r>
      <w:r w:rsidR="006D5571" w:rsidRPr="00B75571">
        <w:rPr>
          <w:rFonts w:ascii="Times New Roman" w:hAnsi="Times New Roman"/>
          <w:bCs/>
          <w:sz w:val="28"/>
          <w:szCs w:val="28"/>
        </w:rPr>
        <w:t>„ЗА“;</w:t>
      </w:r>
    </w:p>
    <w:p w:rsidR="008D51E1" w:rsidRPr="00B75571" w:rsidRDefault="008D51E1" w:rsidP="00445E9F">
      <w:pPr>
        <w:pStyle w:val="a7"/>
        <w:numPr>
          <w:ilvl w:val="0"/>
          <w:numId w:val="4"/>
        </w:numPr>
        <w:spacing w:after="0"/>
        <w:jc w:val="both"/>
        <w:rPr>
          <w:rFonts w:ascii="Times New Roman" w:hAnsi="Times New Roman"/>
          <w:bCs/>
          <w:sz w:val="28"/>
          <w:szCs w:val="28"/>
        </w:rPr>
      </w:pPr>
      <w:r w:rsidRPr="00B75571">
        <w:rPr>
          <w:rFonts w:ascii="Times New Roman" w:hAnsi="Times New Roman"/>
          <w:bCs/>
          <w:sz w:val="28"/>
          <w:szCs w:val="28"/>
        </w:rPr>
        <w:t xml:space="preserve">Йорданка Любенова Величкова </w:t>
      </w:r>
      <w:r w:rsidR="00567652" w:rsidRPr="00B75571">
        <w:rPr>
          <w:rFonts w:ascii="Times New Roman" w:hAnsi="Times New Roman"/>
          <w:bCs/>
          <w:sz w:val="28"/>
          <w:szCs w:val="28"/>
        </w:rPr>
        <w:t>-</w:t>
      </w:r>
      <w:r w:rsidRPr="00B75571">
        <w:rPr>
          <w:rFonts w:ascii="Times New Roman" w:hAnsi="Times New Roman"/>
          <w:bCs/>
          <w:sz w:val="28"/>
          <w:szCs w:val="28"/>
        </w:rPr>
        <w:t xml:space="preserve"> „ЗА“</w:t>
      </w:r>
    </w:p>
    <w:p w:rsidR="00654430" w:rsidRPr="00B75571" w:rsidRDefault="00567652" w:rsidP="006230F8">
      <w:pPr>
        <w:pStyle w:val="a7"/>
        <w:numPr>
          <w:ilvl w:val="0"/>
          <w:numId w:val="4"/>
        </w:numPr>
        <w:jc w:val="both"/>
        <w:rPr>
          <w:rFonts w:ascii="Times New Roman" w:hAnsi="Times New Roman"/>
          <w:bCs/>
          <w:sz w:val="28"/>
          <w:szCs w:val="28"/>
        </w:rPr>
      </w:pPr>
      <w:r w:rsidRPr="00B75571">
        <w:rPr>
          <w:rFonts w:ascii="Times New Roman" w:hAnsi="Times New Roman"/>
          <w:bCs/>
          <w:sz w:val="28"/>
          <w:szCs w:val="28"/>
        </w:rPr>
        <w:t>Радка Ангелова Кайтазова- „ЗА“;</w:t>
      </w:r>
    </w:p>
    <w:p w:rsidR="00654430" w:rsidRPr="00B75571" w:rsidRDefault="00654430" w:rsidP="006230F8">
      <w:pPr>
        <w:pStyle w:val="a5"/>
        <w:spacing w:line="276" w:lineRule="auto"/>
        <w:rPr>
          <w:rFonts w:ascii="Times New Roman" w:hAnsi="Times New Roman"/>
          <w:bCs/>
          <w:sz w:val="28"/>
          <w:szCs w:val="28"/>
        </w:rPr>
      </w:pPr>
    </w:p>
    <w:p w:rsidR="0097241F" w:rsidRPr="00B75571" w:rsidRDefault="0097241F" w:rsidP="0097241F">
      <w:pPr>
        <w:spacing w:after="0"/>
        <w:jc w:val="center"/>
        <w:rPr>
          <w:rFonts w:ascii="Times New Roman" w:hAnsi="Times New Roman"/>
          <w:sz w:val="28"/>
          <w:szCs w:val="28"/>
        </w:rPr>
      </w:pPr>
    </w:p>
    <w:p w:rsidR="0097241F" w:rsidRPr="00B75571" w:rsidRDefault="0097241F" w:rsidP="00B75571">
      <w:pPr>
        <w:pStyle w:val="a7"/>
        <w:numPr>
          <w:ilvl w:val="0"/>
          <w:numId w:val="20"/>
        </w:numPr>
        <w:shd w:val="clear" w:color="auto" w:fill="FFFFFF"/>
        <w:spacing w:after="150" w:line="240" w:lineRule="auto"/>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Изменение на диспозитива на решения за определяне на резултатите от изборите за общински съветници и кмет на община и кметове на кметства на 27 октомври 2019 г.</w:t>
      </w:r>
    </w:p>
    <w:p w:rsidR="00B75571" w:rsidRPr="00B75571" w:rsidRDefault="0012659F" w:rsidP="00B75571">
      <w:pPr>
        <w:pStyle w:val="a7"/>
        <w:numPr>
          <w:ilvl w:val="0"/>
          <w:numId w:val="20"/>
        </w:numPr>
        <w:shd w:val="clear" w:color="auto" w:fill="FFFFFF"/>
        <w:spacing w:after="150" w:line="240" w:lineRule="auto"/>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Изменение в състава</w:t>
      </w:r>
      <w:r w:rsidR="00D95BD8">
        <w:rPr>
          <w:rFonts w:ascii="Times New Roman" w:eastAsia="Times New Roman" w:hAnsi="Times New Roman"/>
          <w:sz w:val="28"/>
          <w:szCs w:val="28"/>
          <w:lang w:eastAsia="bg-BG"/>
        </w:rPr>
        <w:t xml:space="preserve"> на </w:t>
      </w:r>
      <w:r w:rsidRPr="00B75571">
        <w:rPr>
          <w:rFonts w:ascii="Times New Roman" w:eastAsia="Times New Roman" w:hAnsi="Times New Roman"/>
          <w:sz w:val="28"/>
          <w:szCs w:val="28"/>
          <w:lang w:eastAsia="bg-BG"/>
        </w:rPr>
        <w:t xml:space="preserve"> СИК при произвеждане на втори тур, насрочен за 03 ноември 2019 година в община Костенец</w:t>
      </w:r>
    </w:p>
    <w:p w:rsidR="00B75571" w:rsidRPr="00B75571" w:rsidRDefault="00B75571" w:rsidP="00B75571">
      <w:pPr>
        <w:pStyle w:val="a7"/>
        <w:numPr>
          <w:ilvl w:val="0"/>
          <w:numId w:val="20"/>
        </w:numPr>
        <w:shd w:val="clear" w:color="auto" w:fill="FFFFFF"/>
        <w:spacing w:after="150" w:line="240" w:lineRule="auto"/>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 xml:space="preserve">Изменение в състава </w:t>
      </w:r>
      <w:r w:rsidR="00D95BD8">
        <w:rPr>
          <w:rFonts w:ascii="Times New Roman" w:eastAsia="Times New Roman" w:hAnsi="Times New Roman"/>
          <w:sz w:val="28"/>
          <w:szCs w:val="28"/>
          <w:lang w:eastAsia="bg-BG"/>
        </w:rPr>
        <w:t xml:space="preserve"> на </w:t>
      </w:r>
      <w:r w:rsidRPr="00B75571">
        <w:rPr>
          <w:rFonts w:ascii="Times New Roman" w:eastAsia="Times New Roman" w:hAnsi="Times New Roman"/>
          <w:sz w:val="28"/>
          <w:szCs w:val="28"/>
          <w:lang w:eastAsia="bg-BG"/>
        </w:rPr>
        <w:t>СИК при произвеждане на втори тур, насрочен за 03 ноември 2019 година в община Костенец</w:t>
      </w:r>
    </w:p>
    <w:p w:rsidR="00B75571" w:rsidRPr="00B75571" w:rsidRDefault="00B75571" w:rsidP="00B75571">
      <w:pPr>
        <w:pStyle w:val="a7"/>
        <w:numPr>
          <w:ilvl w:val="0"/>
          <w:numId w:val="20"/>
        </w:numPr>
        <w:shd w:val="clear" w:color="auto" w:fill="FFFFFF"/>
        <w:spacing w:after="150" w:line="240" w:lineRule="auto"/>
        <w:rPr>
          <w:rFonts w:ascii="Times New Roman" w:hAnsi="Times New Roman"/>
          <w:sz w:val="28"/>
          <w:szCs w:val="28"/>
          <w:shd w:val="clear" w:color="auto" w:fill="FFFFFF"/>
        </w:rPr>
      </w:pPr>
      <w:r w:rsidRPr="00B75571">
        <w:rPr>
          <w:rFonts w:ascii="Times New Roman" w:eastAsia="Times New Roman" w:hAnsi="Times New Roman"/>
          <w:sz w:val="28"/>
          <w:szCs w:val="28"/>
          <w:lang w:eastAsia="bg-BG"/>
        </w:rPr>
        <w:t xml:space="preserve">Поправка на техническа грешка в </w:t>
      </w:r>
      <w:r w:rsidR="001264A5">
        <w:rPr>
          <w:rFonts w:ascii="Times New Roman" w:eastAsia="Times New Roman" w:hAnsi="Times New Roman"/>
          <w:sz w:val="28"/>
          <w:szCs w:val="28"/>
          <w:lang w:eastAsia="bg-BG"/>
        </w:rPr>
        <w:t>Р</w:t>
      </w:r>
      <w:r w:rsidRPr="00B75571">
        <w:rPr>
          <w:rFonts w:ascii="Times New Roman" w:eastAsia="Times New Roman" w:hAnsi="Times New Roman"/>
          <w:sz w:val="28"/>
          <w:szCs w:val="28"/>
          <w:lang w:eastAsia="bg-BG"/>
        </w:rPr>
        <w:t xml:space="preserve">ешение </w:t>
      </w:r>
      <w:r w:rsidR="001264A5">
        <w:rPr>
          <w:rFonts w:ascii="Times New Roman" w:eastAsia="Times New Roman" w:hAnsi="Times New Roman"/>
          <w:sz w:val="28"/>
          <w:szCs w:val="28"/>
          <w:lang w:eastAsia="bg-BG"/>
        </w:rPr>
        <w:t>№</w:t>
      </w:r>
      <w:r w:rsidRPr="00B75571">
        <w:rPr>
          <w:rFonts w:ascii="Times New Roman" w:eastAsia="Times New Roman" w:hAnsi="Times New Roman"/>
          <w:sz w:val="28"/>
          <w:szCs w:val="28"/>
          <w:lang w:eastAsia="bg-BG"/>
        </w:rPr>
        <w:t xml:space="preserve">174-МИ/31.10.2019г. относно </w:t>
      </w:r>
      <w:r w:rsidRPr="00B75571">
        <w:rPr>
          <w:rFonts w:ascii="Times New Roman" w:hAnsi="Times New Roman"/>
          <w:sz w:val="28"/>
          <w:szCs w:val="28"/>
          <w:shd w:val="clear" w:color="auto" w:fill="FFFFFF"/>
        </w:rPr>
        <w:t>извършване на замяна в състава на член на СИК 232500016 от ПП „ГЕРБ“ при произвеждане на изборите за кмет на кметство с. Костенец, втори тур, на 03.11.2019 г. в община Костенец</w:t>
      </w:r>
    </w:p>
    <w:p w:rsidR="00B75571" w:rsidRPr="00B75571" w:rsidRDefault="00B75571" w:rsidP="00B75571">
      <w:pPr>
        <w:pStyle w:val="a8"/>
        <w:numPr>
          <w:ilvl w:val="0"/>
          <w:numId w:val="20"/>
        </w:numPr>
        <w:shd w:val="clear" w:color="auto" w:fill="FFFFFF"/>
        <w:spacing w:before="0" w:beforeAutospacing="0" w:after="150" w:afterAutospacing="0"/>
        <w:rPr>
          <w:sz w:val="28"/>
          <w:szCs w:val="28"/>
        </w:rPr>
      </w:pPr>
      <w:r w:rsidRPr="00B75571">
        <w:rPr>
          <w:sz w:val="28"/>
          <w:szCs w:val="28"/>
        </w:rPr>
        <w:t>Определяне на мерки за организацията и работата на Общинска избирателна комисия Костенец във втори тур на изборите за кметове, насрочени за 03 ноември 2019 г</w:t>
      </w:r>
    </w:p>
    <w:p w:rsidR="0097241F" w:rsidRPr="00B75571" w:rsidRDefault="0097241F" w:rsidP="00B75571">
      <w:pPr>
        <w:pStyle w:val="a7"/>
        <w:shd w:val="clear" w:color="auto" w:fill="FFFFFF"/>
        <w:spacing w:after="150" w:line="240" w:lineRule="auto"/>
        <w:ind w:left="1080"/>
        <w:rPr>
          <w:rFonts w:ascii="Times New Roman" w:eastAsia="Times New Roman" w:hAnsi="Times New Roman"/>
          <w:sz w:val="28"/>
          <w:szCs w:val="28"/>
          <w:lang w:eastAsia="bg-BG"/>
        </w:rPr>
      </w:pPr>
    </w:p>
    <w:p w:rsidR="000F18E2" w:rsidRPr="00B75571" w:rsidRDefault="000F18E2" w:rsidP="000F18E2">
      <w:pPr>
        <w:shd w:val="clear" w:color="auto" w:fill="FFFFFF"/>
        <w:spacing w:after="150" w:line="240" w:lineRule="auto"/>
        <w:rPr>
          <w:rFonts w:ascii="Times New Roman" w:eastAsia="Times New Roman" w:hAnsi="Times New Roman"/>
          <w:sz w:val="28"/>
          <w:szCs w:val="28"/>
          <w:lang w:eastAsia="bg-BG"/>
        </w:rPr>
      </w:pPr>
    </w:p>
    <w:p w:rsidR="000F18E2" w:rsidRPr="00B75571" w:rsidRDefault="000F18E2" w:rsidP="000F18E2">
      <w:pPr>
        <w:shd w:val="clear" w:color="auto" w:fill="FFFFFF"/>
        <w:spacing w:after="150" w:line="240" w:lineRule="auto"/>
        <w:rPr>
          <w:rFonts w:ascii="Times New Roman" w:eastAsia="Times New Roman" w:hAnsi="Times New Roman"/>
          <w:sz w:val="28"/>
          <w:szCs w:val="28"/>
          <w:lang w:eastAsia="bg-BG"/>
        </w:rPr>
      </w:pPr>
    </w:p>
    <w:p w:rsidR="00654430" w:rsidRPr="00B75571" w:rsidRDefault="00654430" w:rsidP="006230F8">
      <w:pPr>
        <w:pStyle w:val="a5"/>
        <w:spacing w:line="276" w:lineRule="auto"/>
        <w:rPr>
          <w:rFonts w:ascii="Times New Roman" w:hAnsi="Times New Roman"/>
          <w:bCs/>
          <w:sz w:val="28"/>
          <w:szCs w:val="28"/>
        </w:rPr>
      </w:pPr>
    </w:p>
    <w:p w:rsidR="00654430" w:rsidRPr="00B75571" w:rsidRDefault="00654430" w:rsidP="006230F8">
      <w:pPr>
        <w:pStyle w:val="a5"/>
        <w:spacing w:line="276" w:lineRule="auto"/>
        <w:rPr>
          <w:rFonts w:ascii="Times New Roman" w:hAnsi="Times New Roman"/>
          <w:bCs/>
          <w:sz w:val="28"/>
          <w:szCs w:val="28"/>
        </w:rPr>
      </w:pPr>
    </w:p>
    <w:p w:rsidR="0097241F" w:rsidRPr="00B75571" w:rsidRDefault="0097241F" w:rsidP="006230F8">
      <w:pPr>
        <w:pStyle w:val="a5"/>
        <w:spacing w:line="276" w:lineRule="auto"/>
        <w:rPr>
          <w:rFonts w:ascii="Times New Roman" w:hAnsi="Times New Roman"/>
          <w:bCs/>
          <w:sz w:val="28"/>
          <w:szCs w:val="28"/>
        </w:rPr>
      </w:pPr>
    </w:p>
    <w:p w:rsidR="000F18E2" w:rsidRPr="00B75571" w:rsidRDefault="000F18E2" w:rsidP="000F18E2">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0D7F0A" w:rsidRPr="00B75571" w:rsidRDefault="000F18E2" w:rsidP="000F18E2">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w:t>
      </w:r>
      <w:r w:rsidR="0097241F" w:rsidRPr="00B75571">
        <w:rPr>
          <w:rFonts w:ascii="Times New Roman" w:hAnsi="Times New Roman"/>
          <w:bCs/>
          <w:sz w:val="28"/>
          <w:szCs w:val="28"/>
        </w:rPr>
        <w:t>а</w:t>
      </w:r>
    </w:p>
    <w:p w:rsidR="000D7F0A" w:rsidRPr="00B75571" w:rsidRDefault="000D7F0A" w:rsidP="000D7F0A">
      <w:pPr>
        <w:ind w:firstLine="360"/>
        <w:contextualSpacing/>
        <w:jc w:val="both"/>
        <w:rPr>
          <w:rFonts w:ascii="Times New Roman" w:hAnsi="Times New Roman"/>
          <w:bCs/>
          <w:sz w:val="28"/>
          <w:szCs w:val="28"/>
          <w:lang w:val="en-US"/>
        </w:rPr>
      </w:pPr>
      <w:r w:rsidRPr="00B75571">
        <w:rPr>
          <w:rFonts w:ascii="Times New Roman" w:hAnsi="Times New Roman"/>
          <w:bCs/>
          <w:sz w:val="28"/>
          <w:szCs w:val="28"/>
        </w:rPr>
        <w:lastRenderedPageBreak/>
        <w:t>По точка първа от дневния ред: Председателят докладва проект за решение и бе дадена думата за разисквания и предложения. Проектът за решение се подложи на гласуване и с 1</w:t>
      </w:r>
      <w:r w:rsidR="007D3465" w:rsidRPr="00B75571">
        <w:rPr>
          <w:rFonts w:ascii="Times New Roman" w:hAnsi="Times New Roman"/>
          <w:bCs/>
          <w:sz w:val="28"/>
          <w:szCs w:val="28"/>
        </w:rPr>
        <w:t>0</w:t>
      </w:r>
      <w:r w:rsidRPr="00B75571">
        <w:rPr>
          <w:rFonts w:ascii="Times New Roman" w:hAnsi="Times New Roman"/>
          <w:bCs/>
          <w:sz w:val="28"/>
          <w:szCs w:val="28"/>
        </w:rPr>
        <w:t xml:space="preserve"> гласа „ЗА“, както следва: </w:t>
      </w:r>
    </w:p>
    <w:p w:rsidR="000D7F0A" w:rsidRPr="00B75571" w:rsidRDefault="000D7F0A" w:rsidP="000D7F0A">
      <w:pPr>
        <w:pStyle w:val="a5"/>
        <w:rPr>
          <w:rFonts w:ascii="Times New Roman" w:hAnsi="Times New Roman"/>
          <w:bCs/>
          <w:sz w:val="28"/>
          <w:szCs w:val="28"/>
        </w:rPr>
      </w:pPr>
    </w:p>
    <w:p w:rsidR="000D7F0A" w:rsidRPr="00B75571" w:rsidRDefault="000D7F0A" w:rsidP="000D7F0A">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r w:rsidRPr="00B75571">
        <w:rPr>
          <w:rFonts w:ascii="Times New Roman" w:hAnsi="Times New Roman"/>
          <w:bCs/>
          <w:sz w:val="28"/>
          <w:szCs w:val="28"/>
          <w:lang w:val="en-US"/>
        </w:rPr>
        <w:t>-</w:t>
      </w:r>
      <w:r w:rsidRPr="00B75571">
        <w:rPr>
          <w:rFonts w:ascii="Times New Roman" w:hAnsi="Times New Roman"/>
          <w:bCs/>
          <w:sz w:val="28"/>
          <w:szCs w:val="28"/>
        </w:rPr>
        <w:t xml:space="preserve">„ЗА“; </w:t>
      </w:r>
    </w:p>
    <w:p w:rsidR="000D7F0A" w:rsidRPr="00B75571" w:rsidRDefault="000D7F0A" w:rsidP="000D7F0A">
      <w:pPr>
        <w:contextualSpacing/>
        <w:jc w:val="both"/>
        <w:rPr>
          <w:rFonts w:ascii="Times New Roman" w:hAnsi="Times New Roman"/>
          <w:bCs/>
          <w:sz w:val="28"/>
          <w:szCs w:val="28"/>
        </w:rPr>
      </w:pPr>
      <w:r w:rsidRPr="00B75571">
        <w:rPr>
          <w:rFonts w:ascii="Times New Roman" w:hAnsi="Times New Roman"/>
          <w:bCs/>
          <w:sz w:val="28"/>
          <w:szCs w:val="28"/>
        </w:rPr>
        <w:t>Заместник-председател: Мария Пламенова Бахчеванова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0D7F0A" w:rsidRPr="00B75571" w:rsidRDefault="000D7F0A" w:rsidP="000D7F0A">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0D7F0A" w:rsidRPr="00B75571" w:rsidRDefault="000D7F0A" w:rsidP="000D7F0A">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0D7F0A" w:rsidRPr="00B75571" w:rsidRDefault="000D7F0A" w:rsidP="000D7F0A">
      <w:pPr>
        <w:pStyle w:val="a7"/>
        <w:numPr>
          <w:ilvl w:val="0"/>
          <w:numId w:val="3"/>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0D7F0A" w:rsidRPr="00B75571" w:rsidRDefault="000D7F0A" w:rsidP="000D7F0A">
      <w:pPr>
        <w:pStyle w:val="a7"/>
        <w:numPr>
          <w:ilvl w:val="0"/>
          <w:numId w:val="3"/>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0D7F0A" w:rsidRPr="00B75571" w:rsidRDefault="000D7F0A" w:rsidP="000D7F0A">
      <w:pPr>
        <w:pStyle w:val="a7"/>
        <w:numPr>
          <w:ilvl w:val="0"/>
          <w:numId w:val="3"/>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r w:rsidRPr="00B75571">
        <w:rPr>
          <w:rFonts w:ascii="Times New Roman" w:hAnsi="Times New Roman"/>
          <w:bCs/>
          <w:sz w:val="28"/>
          <w:szCs w:val="28"/>
          <w:lang w:val="en-US"/>
        </w:rPr>
        <w:t>-</w:t>
      </w:r>
      <w:r w:rsidRPr="00B75571">
        <w:rPr>
          <w:rFonts w:ascii="Times New Roman" w:hAnsi="Times New Roman"/>
          <w:bCs/>
          <w:sz w:val="28"/>
          <w:szCs w:val="28"/>
        </w:rPr>
        <w:t>„ЗА“;</w:t>
      </w:r>
    </w:p>
    <w:p w:rsidR="000D7F0A" w:rsidRPr="00B75571" w:rsidRDefault="000D7F0A" w:rsidP="000D7F0A">
      <w:pPr>
        <w:pStyle w:val="a7"/>
        <w:numPr>
          <w:ilvl w:val="0"/>
          <w:numId w:val="3"/>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0D7F0A" w:rsidRPr="00B75571" w:rsidRDefault="000D7F0A" w:rsidP="000D7F0A">
      <w:pPr>
        <w:pStyle w:val="a7"/>
        <w:numPr>
          <w:ilvl w:val="0"/>
          <w:numId w:val="3"/>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0D7F0A" w:rsidRPr="00B75571" w:rsidRDefault="000D7F0A" w:rsidP="000D7F0A">
      <w:pPr>
        <w:pStyle w:val="a7"/>
        <w:numPr>
          <w:ilvl w:val="0"/>
          <w:numId w:val="3"/>
        </w:numPr>
        <w:spacing w:after="0"/>
        <w:jc w:val="both"/>
        <w:rPr>
          <w:rFonts w:ascii="Times New Roman" w:hAnsi="Times New Roman"/>
          <w:bCs/>
          <w:sz w:val="28"/>
          <w:szCs w:val="28"/>
        </w:rPr>
      </w:pPr>
      <w:r w:rsidRPr="00B75571">
        <w:rPr>
          <w:rFonts w:ascii="Times New Roman" w:hAnsi="Times New Roman"/>
          <w:bCs/>
          <w:sz w:val="28"/>
          <w:szCs w:val="28"/>
        </w:rPr>
        <w:t>Йорданка Любенова Величкова –„ЗА“;</w:t>
      </w:r>
    </w:p>
    <w:p w:rsidR="000D7F0A" w:rsidRPr="00B75571" w:rsidRDefault="000D7F0A" w:rsidP="000D7F0A">
      <w:pPr>
        <w:pStyle w:val="a7"/>
        <w:numPr>
          <w:ilvl w:val="0"/>
          <w:numId w:val="3"/>
        </w:numPr>
        <w:jc w:val="both"/>
        <w:rPr>
          <w:rFonts w:ascii="Times New Roman" w:hAnsi="Times New Roman"/>
          <w:bCs/>
          <w:sz w:val="28"/>
          <w:szCs w:val="28"/>
        </w:rPr>
      </w:pPr>
      <w:r w:rsidRPr="00B75571">
        <w:rPr>
          <w:rFonts w:ascii="Times New Roman" w:hAnsi="Times New Roman"/>
          <w:bCs/>
          <w:sz w:val="28"/>
          <w:szCs w:val="28"/>
        </w:rPr>
        <w:t>Радка Ангелова Кайтазова- „ЗА“;</w:t>
      </w:r>
    </w:p>
    <w:p w:rsidR="000D7F0A" w:rsidRPr="00B75571" w:rsidRDefault="000D7F0A" w:rsidP="000D7F0A">
      <w:pPr>
        <w:ind w:left="1069"/>
        <w:contextualSpacing/>
        <w:jc w:val="both"/>
        <w:rPr>
          <w:rFonts w:ascii="Times New Roman" w:hAnsi="Times New Roman"/>
          <w:bCs/>
          <w:sz w:val="28"/>
          <w:szCs w:val="28"/>
        </w:rPr>
      </w:pPr>
    </w:p>
    <w:p w:rsidR="000D7F0A" w:rsidRPr="00B75571" w:rsidRDefault="000D7F0A" w:rsidP="000D7F0A">
      <w:pPr>
        <w:spacing w:after="0"/>
        <w:ind w:firstLine="705"/>
        <w:rPr>
          <w:rFonts w:ascii="Times New Roman" w:hAnsi="Times New Roman"/>
          <w:bCs/>
          <w:sz w:val="28"/>
          <w:szCs w:val="28"/>
        </w:rPr>
      </w:pPr>
      <w:r w:rsidRPr="00B75571">
        <w:rPr>
          <w:rFonts w:ascii="Times New Roman" w:hAnsi="Times New Roman"/>
          <w:bCs/>
          <w:sz w:val="28"/>
          <w:szCs w:val="28"/>
        </w:rPr>
        <w:t>ОИК – Костенец взе следното</w:t>
      </w:r>
    </w:p>
    <w:p w:rsidR="000D7F0A" w:rsidRPr="00B75571" w:rsidRDefault="000D7F0A" w:rsidP="000F18E2">
      <w:pPr>
        <w:shd w:val="clear" w:color="auto" w:fill="FFFFFF"/>
        <w:spacing w:after="150" w:line="240" w:lineRule="auto"/>
        <w:jc w:val="both"/>
        <w:rPr>
          <w:rFonts w:ascii="Times New Roman" w:hAnsi="Times New Roman"/>
          <w:bCs/>
          <w:sz w:val="28"/>
          <w:szCs w:val="28"/>
        </w:rPr>
      </w:pPr>
    </w:p>
    <w:p w:rsidR="000D7F0A" w:rsidRPr="00B75571" w:rsidRDefault="000D7F0A" w:rsidP="000D7F0A">
      <w:pPr>
        <w:spacing w:after="0"/>
        <w:jc w:val="center"/>
        <w:rPr>
          <w:rFonts w:ascii="Times New Roman" w:hAnsi="Times New Roman"/>
          <w:sz w:val="28"/>
          <w:szCs w:val="28"/>
        </w:rPr>
      </w:pPr>
      <w:r w:rsidRPr="00B75571">
        <w:rPr>
          <w:rFonts w:ascii="Times New Roman" w:hAnsi="Times New Roman"/>
          <w:sz w:val="28"/>
          <w:szCs w:val="28"/>
        </w:rPr>
        <w:t xml:space="preserve">РЕШЕНИЕ </w:t>
      </w:r>
    </w:p>
    <w:p w:rsidR="000D7F0A" w:rsidRPr="00B75571" w:rsidRDefault="000D7F0A" w:rsidP="000D7F0A">
      <w:pPr>
        <w:spacing w:after="0"/>
        <w:jc w:val="center"/>
        <w:rPr>
          <w:rFonts w:ascii="Times New Roman" w:hAnsi="Times New Roman"/>
          <w:sz w:val="28"/>
          <w:szCs w:val="28"/>
        </w:rPr>
      </w:pPr>
      <w:r w:rsidRPr="00B75571">
        <w:rPr>
          <w:rFonts w:ascii="Times New Roman" w:hAnsi="Times New Roman"/>
          <w:sz w:val="28"/>
          <w:szCs w:val="28"/>
        </w:rPr>
        <w:t>№ 1</w:t>
      </w:r>
      <w:r w:rsidR="002871C4" w:rsidRPr="00B75571">
        <w:rPr>
          <w:rFonts w:ascii="Times New Roman" w:hAnsi="Times New Roman"/>
          <w:sz w:val="28"/>
          <w:szCs w:val="28"/>
          <w:lang w:val="en-US"/>
        </w:rPr>
        <w:t>75</w:t>
      </w:r>
      <w:r w:rsidRPr="00B75571">
        <w:rPr>
          <w:rFonts w:ascii="Times New Roman" w:hAnsi="Times New Roman"/>
          <w:sz w:val="28"/>
          <w:szCs w:val="28"/>
        </w:rPr>
        <w:t>- МИ</w:t>
      </w:r>
    </w:p>
    <w:p w:rsidR="000D7F0A" w:rsidRPr="00B75571" w:rsidRDefault="000D7F0A" w:rsidP="000D7F0A">
      <w:pPr>
        <w:spacing w:after="0"/>
        <w:jc w:val="center"/>
        <w:rPr>
          <w:rFonts w:ascii="Times New Roman" w:hAnsi="Times New Roman"/>
          <w:sz w:val="28"/>
          <w:szCs w:val="28"/>
          <w:lang w:val="en-US"/>
        </w:rPr>
      </w:pPr>
      <w:r w:rsidRPr="00B75571">
        <w:rPr>
          <w:rFonts w:ascii="Times New Roman" w:hAnsi="Times New Roman"/>
          <w:sz w:val="28"/>
          <w:szCs w:val="28"/>
        </w:rPr>
        <w:t xml:space="preserve">Костенец, </w:t>
      </w:r>
      <w:r w:rsidR="002871C4" w:rsidRPr="00B75571">
        <w:rPr>
          <w:rFonts w:ascii="Times New Roman" w:hAnsi="Times New Roman"/>
          <w:sz w:val="28"/>
          <w:szCs w:val="28"/>
          <w:lang w:val="en-US"/>
        </w:rPr>
        <w:t>01</w:t>
      </w:r>
      <w:r w:rsidRPr="00B75571">
        <w:rPr>
          <w:rFonts w:ascii="Times New Roman" w:hAnsi="Times New Roman"/>
          <w:sz w:val="28"/>
          <w:szCs w:val="28"/>
        </w:rPr>
        <w:t>.</w:t>
      </w:r>
      <w:r w:rsidR="005539BF">
        <w:rPr>
          <w:rFonts w:ascii="Times New Roman" w:hAnsi="Times New Roman"/>
          <w:sz w:val="28"/>
          <w:szCs w:val="28"/>
        </w:rPr>
        <w:t>11</w:t>
      </w:r>
      <w:r w:rsidRPr="00B75571">
        <w:rPr>
          <w:rFonts w:ascii="Times New Roman" w:hAnsi="Times New Roman"/>
          <w:sz w:val="28"/>
          <w:szCs w:val="28"/>
        </w:rPr>
        <w:t>.2019г</w:t>
      </w:r>
      <w:r w:rsidRPr="00B75571">
        <w:rPr>
          <w:rFonts w:ascii="Times New Roman" w:hAnsi="Times New Roman"/>
          <w:sz w:val="28"/>
          <w:szCs w:val="28"/>
          <w:lang w:val="en-US"/>
        </w:rPr>
        <w:t>.</w:t>
      </w:r>
    </w:p>
    <w:p w:rsidR="000D7F0A" w:rsidRPr="00B75571" w:rsidRDefault="000D7F0A" w:rsidP="000D7F0A">
      <w:pPr>
        <w:spacing w:after="0"/>
        <w:jc w:val="center"/>
        <w:rPr>
          <w:rFonts w:ascii="Times New Roman" w:hAnsi="Times New Roman"/>
          <w:sz w:val="28"/>
          <w:szCs w:val="28"/>
        </w:rPr>
      </w:pP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ОТНОСНО: Изменение на диспозитива на решения за определяне на резултатите от изборите за общински съветници и кмет на община и кметове на кметства на 27 октомври 2019 г.</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xml:space="preserve">Със свои решения ОИК – </w:t>
      </w:r>
      <w:r w:rsidR="00EB11EB" w:rsidRPr="00B75571">
        <w:rPr>
          <w:rFonts w:ascii="Times New Roman" w:eastAsia="Times New Roman" w:hAnsi="Times New Roman"/>
          <w:sz w:val="28"/>
          <w:szCs w:val="28"/>
          <w:lang w:eastAsia="bg-BG"/>
        </w:rPr>
        <w:t>Костенец</w:t>
      </w:r>
      <w:r w:rsidRPr="002871C4">
        <w:rPr>
          <w:rFonts w:ascii="Times New Roman" w:eastAsia="Times New Roman" w:hAnsi="Times New Roman"/>
          <w:sz w:val="28"/>
          <w:szCs w:val="28"/>
          <w:lang w:eastAsia="bg-BG"/>
        </w:rPr>
        <w:t xml:space="preserve"> с номера от 1</w:t>
      </w:r>
      <w:r w:rsidR="00EB11EB" w:rsidRPr="00B75571">
        <w:rPr>
          <w:rFonts w:ascii="Times New Roman" w:eastAsia="Times New Roman" w:hAnsi="Times New Roman"/>
          <w:sz w:val="28"/>
          <w:szCs w:val="28"/>
          <w:lang w:eastAsia="bg-BG"/>
        </w:rPr>
        <w:t>66</w:t>
      </w:r>
      <w:r w:rsidRPr="002871C4">
        <w:rPr>
          <w:rFonts w:ascii="Times New Roman" w:eastAsia="Times New Roman" w:hAnsi="Times New Roman"/>
          <w:sz w:val="28"/>
          <w:szCs w:val="28"/>
          <w:lang w:eastAsia="bg-BG"/>
        </w:rPr>
        <w:t xml:space="preserve"> до 1</w:t>
      </w:r>
      <w:r w:rsidR="00EB11EB" w:rsidRPr="00B75571">
        <w:rPr>
          <w:rFonts w:ascii="Times New Roman" w:eastAsia="Times New Roman" w:hAnsi="Times New Roman"/>
          <w:sz w:val="28"/>
          <w:szCs w:val="28"/>
          <w:lang w:eastAsia="bg-BG"/>
        </w:rPr>
        <w:t>70</w:t>
      </w:r>
      <w:r w:rsidRPr="002871C4">
        <w:rPr>
          <w:rFonts w:ascii="Times New Roman" w:eastAsia="Times New Roman" w:hAnsi="Times New Roman"/>
          <w:sz w:val="28"/>
          <w:szCs w:val="28"/>
          <w:lang w:eastAsia="bg-BG"/>
        </w:rPr>
        <w:t xml:space="preserve"> включително е определила резултатите от изборите за кмет на община и кметове на кметства от 27 октомври 2019 г.</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xml:space="preserve">На основание чл. 459, ал. 1 от ИК тези актове на Общинска избирателна комисия </w:t>
      </w:r>
      <w:r w:rsidR="00EB11EB" w:rsidRPr="00B75571">
        <w:rPr>
          <w:rFonts w:ascii="Times New Roman" w:eastAsia="Times New Roman" w:hAnsi="Times New Roman"/>
          <w:sz w:val="28"/>
          <w:szCs w:val="28"/>
          <w:lang w:eastAsia="bg-BG"/>
        </w:rPr>
        <w:t>Костенец</w:t>
      </w:r>
      <w:r w:rsidRPr="002871C4">
        <w:rPr>
          <w:rFonts w:ascii="Times New Roman" w:eastAsia="Times New Roman" w:hAnsi="Times New Roman"/>
          <w:sz w:val="28"/>
          <w:szCs w:val="28"/>
          <w:lang w:eastAsia="bg-BG"/>
        </w:rPr>
        <w:t xml:space="preserve"> </w:t>
      </w:r>
      <w:r w:rsidR="00E97422">
        <w:rPr>
          <w:rFonts w:ascii="Times New Roman" w:eastAsia="Times New Roman" w:hAnsi="Times New Roman"/>
          <w:sz w:val="28"/>
          <w:szCs w:val="28"/>
          <w:lang w:eastAsia="bg-BG"/>
        </w:rPr>
        <w:t xml:space="preserve">могат да бъдат обжалвани в седем </w:t>
      </w:r>
      <w:r w:rsidRPr="002871C4">
        <w:rPr>
          <w:rFonts w:ascii="Times New Roman" w:eastAsia="Times New Roman" w:hAnsi="Times New Roman"/>
          <w:sz w:val="28"/>
          <w:szCs w:val="28"/>
          <w:lang w:eastAsia="bg-BG"/>
        </w:rPr>
        <w:t>дневен срок пред Административен съд</w:t>
      </w:r>
      <w:r w:rsidR="00EB11EB" w:rsidRPr="00B75571">
        <w:rPr>
          <w:rFonts w:ascii="Times New Roman" w:eastAsia="Times New Roman" w:hAnsi="Times New Roman"/>
          <w:sz w:val="28"/>
          <w:szCs w:val="28"/>
          <w:lang w:eastAsia="bg-BG"/>
        </w:rPr>
        <w:t xml:space="preserve"> - </w:t>
      </w:r>
      <w:r w:rsidR="00EB11EB" w:rsidRPr="0086212E">
        <w:rPr>
          <w:rFonts w:ascii="Times New Roman" w:hAnsi="Times New Roman"/>
          <w:sz w:val="28"/>
          <w:szCs w:val="28"/>
        </w:rPr>
        <w:t>София област</w:t>
      </w:r>
      <w:r w:rsidR="00EB11EB" w:rsidRPr="00B75571">
        <w:rPr>
          <w:rFonts w:ascii="Times New Roman" w:hAnsi="Times New Roman"/>
          <w:sz w:val="28"/>
          <w:szCs w:val="28"/>
          <w:shd w:val="clear" w:color="auto" w:fill="EEEEEE"/>
        </w:rPr>
        <w:t>,</w:t>
      </w:r>
      <w:r w:rsidRPr="002871C4">
        <w:rPr>
          <w:rFonts w:ascii="Times New Roman" w:eastAsia="Times New Roman" w:hAnsi="Times New Roman"/>
          <w:sz w:val="28"/>
          <w:szCs w:val="28"/>
          <w:lang w:eastAsia="bg-BG"/>
        </w:rPr>
        <w:t xml:space="preserve"> от обявяване на решението, което обстоятелство не е отразено в техния диспозитив.</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xml:space="preserve">На основание чл.87, ал.1,  т.1 от Изборния кодекс, ОИК - </w:t>
      </w:r>
      <w:r w:rsidR="00EB11EB" w:rsidRPr="00B75571">
        <w:rPr>
          <w:rFonts w:ascii="Times New Roman" w:eastAsia="Times New Roman" w:hAnsi="Times New Roman"/>
          <w:sz w:val="28"/>
          <w:szCs w:val="28"/>
          <w:lang w:eastAsia="bg-BG"/>
        </w:rPr>
        <w:t>Костенец</w:t>
      </w:r>
    </w:p>
    <w:p w:rsidR="002871C4" w:rsidRPr="002871C4" w:rsidRDefault="002871C4" w:rsidP="00EB11EB">
      <w:pPr>
        <w:shd w:val="clear" w:color="auto" w:fill="FFFFFF"/>
        <w:spacing w:after="150" w:line="240" w:lineRule="auto"/>
        <w:jc w:val="center"/>
        <w:rPr>
          <w:rFonts w:ascii="Times New Roman" w:eastAsia="Times New Roman" w:hAnsi="Times New Roman"/>
          <w:sz w:val="28"/>
          <w:szCs w:val="28"/>
          <w:lang w:eastAsia="bg-BG"/>
        </w:rPr>
      </w:pPr>
      <w:r w:rsidRPr="002871C4">
        <w:rPr>
          <w:rFonts w:ascii="Times New Roman" w:eastAsia="Times New Roman" w:hAnsi="Times New Roman"/>
          <w:b/>
          <w:bCs/>
          <w:sz w:val="28"/>
          <w:szCs w:val="28"/>
          <w:lang w:eastAsia="bg-BG"/>
        </w:rPr>
        <w:lastRenderedPageBreak/>
        <w:t>РЕШИ:</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sz w:val="28"/>
          <w:szCs w:val="28"/>
          <w:lang w:eastAsia="bg-BG"/>
        </w:rPr>
        <w:t> </w:t>
      </w:r>
    </w:p>
    <w:p w:rsidR="002871C4" w:rsidRPr="002871C4" w:rsidRDefault="002871C4" w:rsidP="002871C4">
      <w:pPr>
        <w:shd w:val="clear" w:color="auto" w:fill="FFFFFF"/>
        <w:spacing w:after="150" w:line="240" w:lineRule="auto"/>
        <w:rPr>
          <w:rFonts w:ascii="Times New Roman" w:eastAsia="Times New Roman" w:hAnsi="Times New Roman"/>
          <w:sz w:val="28"/>
          <w:szCs w:val="28"/>
          <w:lang w:eastAsia="bg-BG"/>
        </w:rPr>
      </w:pPr>
      <w:r w:rsidRPr="002871C4">
        <w:rPr>
          <w:rFonts w:ascii="Times New Roman" w:eastAsia="Times New Roman" w:hAnsi="Times New Roman"/>
          <w:b/>
          <w:bCs/>
          <w:sz w:val="28"/>
          <w:szCs w:val="28"/>
          <w:lang w:eastAsia="bg-BG"/>
        </w:rPr>
        <w:t>Изменя диспозитива на решенията</w:t>
      </w:r>
      <w:r w:rsidRPr="002871C4">
        <w:rPr>
          <w:rFonts w:ascii="Times New Roman" w:eastAsia="Times New Roman" w:hAnsi="Times New Roman"/>
          <w:sz w:val="28"/>
          <w:szCs w:val="28"/>
          <w:lang w:eastAsia="bg-BG"/>
        </w:rPr>
        <w:t> за определяне на резултатите от изборите за кмет на община и кметове на кметства на 27 октомври 2019 г.</w:t>
      </w:r>
      <w:r w:rsidRPr="002871C4">
        <w:rPr>
          <w:rFonts w:ascii="Times New Roman" w:eastAsia="Times New Roman" w:hAnsi="Times New Roman"/>
          <w:b/>
          <w:bCs/>
          <w:sz w:val="28"/>
          <w:szCs w:val="28"/>
          <w:lang w:eastAsia="bg-BG"/>
        </w:rPr>
        <w:t> с</w:t>
      </w:r>
      <w:r w:rsidRPr="002871C4">
        <w:rPr>
          <w:rFonts w:ascii="Times New Roman" w:eastAsia="Times New Roman" w:hAnsi="Times New Roman"/>
          <w:sz w:val="28"/>
          <w:szCs w:val="28"/>
          <w:lang w:eastAsia="bg-BG"/>
        </w:rPr>
        <w:t> </w:t>
      </w:r>
      <w:r w:rsidRPr="002871C4">
        <w:rPr>
          <w:rFonts w:ascii="Times New Roman" w:eastAsia="Times New Roman" w:hAnsi="Times New Roman"/>
          <w:b/>
          <w:bCs/>
          <w:sz w:val="28"/>
          <w:szCs w:val="28"/>
          <w:lang w:eastAsia="bg-BG"/>
        </w:rPr>
        <w:t>номера от 1</w:t>
      </w:r>
      <w:r w:rsidR="00AF269F" w:rsidRPr="00B75571">
        <w:rPr>
          <w:rFonts w:ascii="Times New Roman" w:eastAsia="Times New Roman" w:hAnsi="Times New Roman"/>
          <w:b/>
          <w:bCs/>
          <w:sz w:val="28"/>
          <w:szCs w:val="28"/>
          <w:lang w:eastAsia="bg-BG"/>
        </w:rPr>
        <w:t>66</w:t>
      </w:r>
      <w:r w:rsidRPr="002871C4">
        <w:rPr>
          <w:rFonts w:ascii="Times New Roman" w:eastAsia="Times New Roman" w:hAnsi="Times New Roman"/>
          <w:b/>
          <w:bCs/>
          <w:sz w:val="28"/>
          <w:szCs w:val="28"/>
          <w:lang w:eastAsia="bg-BG"/>
        </w:rPr>
        <w:t xml:space="preserve"> до 1</w:t>
      </w:r>
      <w:r w:rsidR="00AF269F" w:rsidRPr="00B75571">
        <w:rPr>
          <w:rFonts w:ascii="Times New Roman" w:eastAsia="Times New Roman" w:hAnsi="Times New Roman"/>
          <w:b/>
          <w:bCs/>
          <w:sz w:val="28"/>
          <w:szCs w:val="28"/>
          <w:lang w:eastAsia="bg-BG"/>
        </w:rPr>
        <w:t>70</w:t>
      </w:r>
      <w:r w:rsidRPr="002871C4">
        <w:rPr>
          <w:rFonts w:ascii="Times New Roman" w:eastAsia="Times New Roman" w:hAnsi="Times New Roman"/>
          <w:b/>
          <w:bCs/>
          <w:sz w:val="28"/>
          <w:szCs w:val="28"/>
          <w:lang w:eastAsia="bg-BG"/>
        </w:rPr>
        <w:t xml:space="preserve"> включително, като указва, че на основание чл. 459, ал. 1 от ИК, същите могат да бъдат обжалвани в сед</w:t>
      </w:r>
      <w:r w:rsidR="0086212E">
        <w:rPr>
          <w:rFonts w:ascii="Times New Roman" w:eastAsia="Times New Roman" w:hAnsi="Times New Roman"/>
          <w:b/>
          <w:bCs/>
          <w:sz w:val="28"/>
          <w:szCs w:val="28"/>
          <w:lang w:eastAsia="bg-BG"/>
        </w:rPr>
        <w:t>ем</w:t>
      </w:r>
      <w:r w:rsidR="00E97422">
        <w:rPr>
          <w:rFonts w:ascii="Times New Roman" w:eastAsia="Times New Roman" w:hAnsi="Times New Roman"/>
          <w:b/>
          <w:bCs/>
          <w:sz w:val="28"/>
          <w:szCs w:val="28"/>
          <w:lang w:eastAsia="bg-BG"/>
        </w:rPr>
        <w:t xml:space="preserve"> </w:t>
      </w:r>
      <w:r w:rsidRPr="002871C4">
        <w:rPr>
          <w:rFonts w:ascii="Times New Roman" w:eastAsia="Times New Roman" w:hAnsi="Times New Roman"/>
          <w:b/>
          <w:bCs/>
          <w:sz w:val="28"/>
          <w:szCs w:val="28"/>
          <w:lang w:eastAsia="bg-BG"/>
        </w:rPr>
        <w:t>дневен срок пред Административен съд</w:t>
      </w:r>
      <w:r w:rsidR="00EB11EB" w:rsidRPr="00B75571">
        <w:rPr>
          <w:rFonts w:ascii="Times New Roman" w:eastAsia="Times New Roman" w:hAnsi="Times New Roman"/>
          <w:b/>
          <w:bCs/>
          <w:sz w:val="28"/>
          <w:szCs w:val="28"/>
          <w:lang w:eastAsia="bg-BG"/>
        </w:rPr>
        <w:t>-</w:t>
      </w:r>
      <w:r w:rsidR="00EB11EB" w:rsidRPr="00B75571">
        <w:rPr>
          <w:rFonts w:ascii="Times New Roman" w:hAnsi="Times New Roman"/>
          <w:b/>
          <w:bCs/>
          <w:sz w:val="28"/>
          <w:szCs w:val="28"/>
        </w:rPr>
        <w:t>София област,</w:t>
      </w:r>
      <w:r w:rsidRPr="002871C4">
        <w:rPr>
          <w:rFonts w:ascii="Times New Roman" w:hAnsi="Times New Roman"/>
          <w:b/>
          <w:bCs/>
          <w:sz w:val="28"/>
          <w:szCs w:val="28"/>
          <w:lang w:eastAsia="bg-BG"/>
        </w:rPr>
        <w:t xml:space="preserve">  от обявяването им.</w:t>
      </w:r>
    </w:p>
    <w:p w:rsidR="00550E27" w:rsidRPr="00B75571" w:rsidRDefault="00550E27" w:rsidP="000D7F0A">
      <w:pPr>
        <w:pStyle w:val="a7"/>
        <w:jc w:val="both"/>
        <w:rPr>
          <w:rFonts w:ascii="Times New Roman" w:hAnsi="Times New Roman"/>
          <w:sz w:val="28"/>
          <w:szCs w:val="28"/>
          <w:shd w:val="clear" w:color="auto" w:fill="FFFFFF"/>
        </w:rPr>
      </w:pPr>
    </w:p>
    <w:p w:rsidR="00550E27" w:rsidRPr="00B75571" w:rsidRDefault="00550E27"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97241F" w:rsidRPr="00B75571" w:rsidRDefault="0097241F" w:rsidP="000D7F0A">
      <w:pPr>
        <w:pStyle w:val="a7"/>
        <w:jc w:val="both"/>
        <w:rPr>
          <w:rFonts w:ascii="Times New Roman" w:hAnsi="Times New Roman"/>
          <w:sz w:val="28"/>
          <w:szCs w:val="28"/>
          <w:shd w:val="clear" w:color="auto" w:fill="FFFFFF"/>
        </w:rPr>
      </w:pPr>
    </w:p>
    <w:p w:rsidR="007D3465" w:rsidRPr="00B75571" w:rsidRDefault="007D3465" w:rsidP="000D7F0A">
      <w:pPr>
        <w:pStyle w:val="a7"/>
        <w:jc w:val="both"/>
        <w:rPr>
          <w:rFonts w:ascii="Times New Roman" w:hAnsi="Times New Roman"/>
          <w:sz w:val="28"/>
          <w:szCs w:val="28"/>
          <w:shd w:val="clear" w:color="auto" w:fill="FFFFFF"/>
        </w:rPr>
      </w:pPr>
    </w:p>
    <w:p w:rsidR="007D3465" w:rsidRPr="00B75571" w:rsidRDefault="007D3465" w:rsidP="000D7F0A">
      <w:pPr>
        <w:pStyle w:val="a7"/>
        <w:jc w:val="both"/>
        <w:rPr>
          <w:rFonts w:ascii="Times New Roman" w:hAnsi="Times New Roman"/>
          <w:sz w:val="28"/>
          <w:szCs w:val="28"/>
          <w:shd w:val="clear" w:color="auto" w:fill="FFFFFF"/>
        </w:rPr>
      </w:pPr>
    </w:p>
    <w:p w:rsidR="007D3465" w:rsidRPr="00B75571" w:rsidRDefault="007D3465" w:rsidP="000D7F0A">
      <w:pPr>
        <w:pStyle w:val="a7"/>
        <w:jc w:val="both"/>
        <w:rPr>
          <w:rFonts w:ascii="Times New Roman" w:hAnsi="Times New Roman"/>
          <w:sz w:val="28"/>
          <w:szCs w:val="28"/>
          <w:shd w:val="clear" w:color="auto" w:fill="FFFFFF"/>
        </w:rPr>
      </w:pPr>
    </w:p>
    <w:p w:rsidR="007D3465" w:rsidRPr="00B75571" w:rsidRDefault="007D3465" w:rsidP="000D7F0A">
      <w:pPr>
        <w:pStyle w:val="a7"/>
        <w:jc w:val="both"/>
        <w:rPr>
          <w:rFonts w:ascii="Times New Roman" w:hAnsi="Times New Roman"/>
          <w:sz w:val="28"/>
          <w:szCs w:val="28"/>
          <w:shd w:val="clear" w:color="auto" w:fill="FFFFFF"/>
        </w:rPr>
      </w:pPr>
    </w:p>
    <w:p w:rsidR="000D7F0A" w:rsidRPr="00B75571" w:rsidRDefault="000D7F0A" w:rsidP="000D7F0A">
      <w:pPr>
        <w:shd w:val="clear" w:color="auto" w:fill="FFFFFF"/>
        <w:spacing w:after="150" w:line="240" w:lineRule="auto"/>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Председател: Александра Иванова Герева;</w:t>
      </w:r>
    </w:p>
    <w:p w:rsidR="0097241F" w:rsidRPr="00B75571" w:rsidRDefault="000D7F0A" w:rsidP="00550E27">
      <w:pPr>
        <w:shd w:val="clear" w:color="auto" w:fill="FFFFFF"/>
        <w:spacing w:after="150" w:line="240" w:lineRule="auto"/>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Секретар: Руменка Петрова Паунова</w:t>
      </w:r>
    </w:p>
    <w:p w:rsidR="007D3465" w:rsidRPr="00B75571" w:rsidRDefault="007D3465" w:rsidP="00550E27">
      <w:pPr>
        <w:shd w:val="clear" w:color="auto" w:fill="FFFFFF"/>
        <w:spacing w:after="150" w:line="240" w:lineRule="auto"/>
        <w:rPr>
          <w:rFonts w:ascii="Times New Roman" w:eastAsia="Times New Roman" w:hAnsi="Times New Roman"/>
          <w:sz w:val="28"/>
          <w:szCs w:val="28"/>
          <w:lang w:eastAsia="bg-BG"/>
        </w:rPr>
      </w:pPr>
    </w:p>
    <w:p w:rsidR="00D95BD8" w:rsidRPr="00B75571" w:rsidRDefault="00D95BD8" w:rsidP="00D95BD8">
      <w:pPr>
        <w:spacing w:after="0"/>
        <w:rPr>
          <w:rFonts w:ascii="Times New Roman" w:hAnsi="Times New Roman"/>
          <w:bCs/>
          <w:sz w:val="28"/>
          <w:szCs w:val="28"/>
        </w:rPr>
      </w:pPr>
      <w:bookmarkStart w:id="0" w:name="_Hlk19182709"/>
      <w:bookmarkStart w:id="1" w:name="_Hlk19193324"/>
    </w:p>
    <w:bookmarkEnd w:id="0"/>
    <w:bookmarkEnd w:id="1"/>
    <w:p w:rsidR="00AE3408" w:rsidRPr="00B75571" w:rsidRDefault="00AE3408" w:rsidP="00AE3408">
      <w:pPr>
        <w:ind w:firstLine="360"/>
        <w:contextualSpacing/>
        <w:jc w:val="both"/>
        <w:rPr>
          <w:rFonts w:ascii="Times New Roman" w:hAnsi="Times New Roman"/>
          <w:bCs/>
          <w:sz w:val="28"/>
          <w:szCs w:val="28"/>
        </w:rPr>
      </w:pPr>
      <w:r w:rsidRPr="00B75571">
        <w:rPr>
          <w:rFonts w:ascii="Times New Roman" w:hAnsi="Times New Roman"/>
          <w:bCs/>
          <w:sz w:val="28"/>
          <w:szCs w:val="28"/>
        </w:rPr>
        <w:lastRenderedPageBreak/>
        <w:t xml:space="preserve">По точка </w:t>
      </w:r>
      <w:r w:rsidR="00D95BD8">
        <w:rPr>
          <w:rFonts w:ascii="Times New Roman" w:hAnsi="Times New Roman"/>
          <w:bCs/>
          <w:sz w:val="28"/>
          <w:szCs w:val="28"/>
        </w:rPr>
        <w:t>втора</w:t>
      </w:r>
      <w:r w:rsidRPr="00B75571">
        <w:rPr>
          <w:rFonts w:ascii="Times New Roman" w:hAnsi="Times New Roman"/>
          <w:bCs/>
          <w:sz w:val="28"/>
          <w:szCs w:val="28"/>
        </w:rPr>
        <w:t xml:space="preserve"> от дневния ред: Председателят докладва проект за решение и бе дадена думата за разисквания и предложения. Проектът за решение се подложи на гласуване и с 1</w:t>
      </w:r>
      <w:r w:rsidR="007D3465" w:rsidRPr="00B75571">
        <w:rPr>
          <w:rFonts w:ascii="Times New Roman" w:hAnsi="Times New Roman"/>
          <w:bCs/>
          <w:sz w:val="28"/>
          <w:szCs w:val="28"/>
        </w:rPr>
        <w:t>0</w:t>
      </w:r>
      <w:r w:rsidRPr="00B75571">
        <w:rPr>
          <w:rFonts w:ascii="Times New Roman" w:hAnsi="Times New Roman"/>
          <w:bCs/>
          <w:sz w:val="28"/>
          <w:szCs w:val="28"/>
        </w:rPr>
        <w:t xml:space="preserve"> гласа „ЗА“, както следва: </w:t>
      </w:r>
    </w:p>
    <w:p w:rsidR="00AE3408" w:rsidRPr="00B75571" w:rsidRDefault="00AE3408" w:rsidP="00AE3408">
      <w:pPr>
        <w:ind w:firstLine="360"/>
        <w:contextualSpacing/>
        <w:jc w:val="both"/>
        <w:rPr>
          <w:rFonts w:ascii="Times New Roman" w:hAnsi="Times New Roman"/>
          <w:bCs/>
          <w:sz w:val="28"/>
          <w:szCs w:val="28"/>
          <w:lang w:val="en-US"/>
        </w:rPr>
      </w:pPr>
    </w:p>
    <w:p w:rsidR="00AE3408" w:rsidRPr="00B75571" w:rsidRDefault="00AE3408" w:rsidP="00AE3408">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r w:rsidRPr="00B75571">
        <w:rPr>
          <w:rFonts w:ascii="Times New Roman" w:hAnsi="Times New Roman"/>
          <w:bCs/>
          <w:sz w:val="28"/>
          <w:szCs w:val="28"/>
          <w:lang w:val="en-US"/>
        </w:rPr>
        <w:t>-</w:t>
      </w:r>
      <w:r w:rsidRPr="00B75571">
        <w:rPr>
          <w:rFonts w:ascii="Times New Roman" w:hAnsi="Times New Roman"/>
          <w:bCs/>
          <w:sz w:val="28"/>
          <w:szCs w:val="28"/>
        </w:rPr>
        <w:t xml:space="preserve">„ЗА“; </w:t>
      </w:r>
    </w:p>
    <w:p w:rsidR="00AE3408" w:rsidRPr="00B75571" w:rsidRDefault="00AE3408" w:rsidP="00AE3408">
      <w:pPr>
        <w:contextualSpacing/>
        <w:jc w:val="both"/>
        <w:rPr>
          <w:rFonts w:ascii="Times New Roman" w:hAnsi="Times New Roman"/>
          <w:bCs/>
          <w:sz w:val="28"/>
          <w:szCs w:val="28"/>
        </w:rPr>
      </w:pPr>
      <w:r w:rsidRPr="00B75571">
        <w:rPr>
          <w:rFonts w:ascii="Times New Roman" w:hAnsi="Times New Roman"/>
          <w:bCs/>
          <w:sz w:val="28"/>
          <w:szCs w:val="28"/>
        </w:rPr>
        <w:t>Заместник-председател: Мария Пламенова Бахчеванова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AE3408" w:rsidRPr="00B75571" w:rsidRDefault="00AE3408" w:rsidP="00AE3408">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AE3408" w:rsidRPr="00B75571" w:rsidRDefault="00AE3408" w:rsidP="00AE3408">
      <w:pPr>
        <w:jc w:val="both"/>
        <w:rPr>
          <w:rFonts w:ascii="Times New Roman" w:hAnsi="Times New Roman"/>
          <w:bCs/>
          <w:sz w:val="28"/>
          <w:szCs w:val="28"/>
        </w:rPr>
      </w:pPr>
    </w:p>
    <w:p w:rsidR="00AE3408" w:rsidRPr="00B75571" w:rsidRDefault="00AE3408" w:rsidP="00AE3408">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AE3408" w:rsidRPr="00B75571" w:rsidRDefault="00AE3408" w:rsidP="00AE3408">
      <w:pPr>
        <w:pStyle w:val="a7"/>
        <w:numPr>
          <w:ilvl w:val="0"/>
          <w:numId w:val="12"/>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AE3408" w:rsidRPr="00B75571" w:rsidRDefault="00AE3408" w:rsidP="00AE3408">
      <w:pPr>
        <w:pStyle w:val="a7"/>
        <w:numPr>
          <w:ilvl w:val="0"/>
          <w:numId w:val="12"/>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AE3408" w:rsidRPr="00B75571" w:rsidRDefault="00AE3408" w:rsidP="00AE3408">
      <w:pPr>
        <w:pStyle w:val="a7"/>
        <w:numPr>
          <w:ilvl w:val="0"/>
          <w:numId w:val="12"/>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r w:rsidRPr="00B75571">
        <w:rPr>
          <w:rFonts w:ascii="Times New Roman" w:hAnsi="Times New Roman"/>
          <w:bCs/>
          <w:sz w:val="28"/>
          <w:szCs w:val="28"/>
          <w:lang w:val="en-US"/>
        </w:rPr>
        <w:t>-</w:t>
      </w:r>
      <w:r w:rsidRPr="00B75571">
        <w:rPr>
          <w:rFonts w:ascii="Times New Roman" w:hAnsi="Times New Roman"/>
          <w:bCs/>
          <w:sz w:val="28"/>
          <w:szCs w:val="28"/>
        </w:rPr>
        <w:t>„ЗА“;</w:t>
      </w:r>
    </w:p>
    <w:p w:rsidR="00AE3408" w:rsidRPr="00B75571" w:rsidRDefault="00AE3408" w:rsidP="00AE3408">
      <w:pPr>
        <w:pStyle w:val="a7"/>
        <w:numPr>
          <w:ilvl w:val="0"/>
          <w:numId w:val="12"/>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AE3408" w:rsidRPr="00B75571" w:rsidRDefault="00AE3408" w:rsidP="00AE3408">
      <w:pPr>
        <w:pStyle w:val="a7"/>
        <w:numPr>
          <w:ilvl w:val="0"/>
          <w:numId w:val="12"/>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AE3408" w:rsidRPr="00B75571" w:rsidRDefault="00AE3408" w:rsidP="00AE3408">
      <w:pPr>
        <w:pStyle w:val="a7"/>
        <w:numPr>
          <w:ilvl w:val="0"/>
          <w:numId w:val="12"/>
        </w:numPr>
        <w:spacing w:after="0"/>
        <w:jc w:val="both"/>
        <w:rPr>
          <w:rFonts w:ascii="Times New Roman" w:hAnsi="Times New Roman"/>
          <w:bCs/>
          <w:sz w:val="28"/>
          <w:szCs w:val="28"/>
        </w:rPr>
      </w:pPr>
      <w:r w:rsidRPr="00B75571">
        <w:rPr>
          <w:rFonts w:ascii="Times New Roman" w:hAnsi="Times New Roman"/>
          <w:bCs/>
          <w:sz w:val="28"/>
          <w:szCs w:val="28"/>
        </w:rPr>
        <w:t>Йорданка Любенова Величкова – „ЗА“;</w:t>
      </w:r>
    </w:p>
    <w:p w:rsidR="00AE3408" w:rsidRPr="00B75571" w:rsidRDefault="00AE3408" w:rsidP="00AE3408">
      <w:pPr>
        <w:pStyle w:val="a7"/>
        <w:numPr>
          <w:ilvl w:val="0"/>
          <w:numId w:val="12"/>
        </w:numPr>
        <w:jc w:val="both"/>
        <w:rPr>
          <w:rFonts w:ascii="Times New Roman" w:hAnsi="Times New Roman"/>
          <w:bCs/>
          <w:sz w:val="28"/>
          <w:szCs w:val="28"/>
        </w:rPr>
      </w:pPr>
      <w:r w:rsidRPr="00B75571">
        <w:rPr>
          <w:rFonts w:ascii="Times New Roman" w:hAnsi="Times New Roman"/>
          <w:bCs/>
          <w:sz w:val="28"/>
          <w:szCs w:val="28"/>
        </w:rPr>
        <w:t>Радка Ангелова Кайтазова- „ЗА“;</w:t>
      </w:r>
    </w:p>
    <w:p w:rsidR="00AE3408" w:rsidRPr="00B75571" w:rsidRDefault="00AE3408" w:rsidP="00AE3408">
      <w:pPr>
        <w:shd w:val="clear" w:color="auto" w:fill="FFFFFF"/>
        <w:spacing w:after="150" w:line="240" w:lineRule="auto"/>
        <w:rPr>
          <w:rFonts w:ascii="Times New Roman" w:eastAsia="Times New Roman" w:hAnsi="Times New Roman"/>
          <w:sz w:val="28"/>
          <w:szCs w:val="28"/>
          <w:lang w:eastAsia="bg-BG"/>
        </w:rPr>
      </w:pPr>
    </w:p>
    <w:p w:rsidR="00AE3408" w:rsidRPr="00B75571" w:rsidRDefault="00AE3408" w:rsidP="00AE3408">
      <w:pPr>
        <w:shd w:val="clear" w:color="auto" w:fill="FFFFFF"/>
        <w:spacing w:before="100" w:beforeAutospacing="1" w:after="100" w:afterAutospacing="1" w:line="240" w:lineRule="auto"/>
        <w:jc w:val="center"/>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РЕШЕНИЕ</w:t>
      </w:r>
      <w:r w:rsidRPr="00B75571">
        <w:rPr>
          <w:rFonts w:ascii="Times New Roman" w:eastAsia="Times New Roman" w:hAnsi="Times New Roman"/>
          <w:sz w:val="28"/>
          <w:szCs w:val="28"/>
          <w:lang w:eastAsia="bg-BG"/>
        </w:rPr>
        <w:br/>
        <w:t>№ 1</w:t>
      </w:r>
      <w:r w:rsidR="009E145D" w:rsidRPr="00B75571">
        <w:rPr>
          <w:rFonts w:ascii="Times New Roman" w:eastAsia="Times New Roman" w:hAnsi="Times New Roman"/>
          <w:sz w:val="28"/>
          <w:szCs w:val="28"/>
          <w:lang w:eastAsia="bg-BG"/>
        </w:rPr>
        <w:t>7</w:t>
      </w:r>
      <w:r w:rsidR="00B75571" w:rsidRPr="00B75571">
        <w:rPr>
          <w:rFonts w:ascii="Times New Roman" w:eastAsia="Times New Roman" w:hAnsi="Times New Roman"/>
          <w:sz w:val="28"/>
          <w:szCs w:val="28"/>
          <w:lang w:eastAsia="bg-BG"/>
        </w:rPr>
        <w:t>6</w:t>
      </w:r>
      <w:r w:rsidRPr="00B75571">
        <w:rPr>
          <w:rFonts w:ascii="Times New Roman" w:eastAsia="Times New Roman" w:hAnsi="Times New Roman"/>
          <w:sz w:val="28"/>
          <w:szCs w:val="28"/>
          <w:lang w:eastAsia="bg-BG"/>
        </w:rPr>
        <w:t>- МИ</w:t>
      </w:r>
      <w:r w:rsidRPr="00B75571">
        <w:rPr>
          <w:rFonts w:ascii="Times New Roman" w:eastAsia="Times New Roman" w:hAnsi="Times New Roman"/>
          <w:sz w:val="28"/>
          <w:szCs w:val="28"/>
          <w:lang w:eastAsia="bg-BG"/>
        </w:rPr>
        <w:br/>
        <w:t xml:space="preserve">Костенец, </w:t>
      </w:r>
      <w:r w:rsidR="009E145D" w:rsidRPr="00B75571">
        <w:rPr>
          <w:rFonts w:ascii="Times New Roman" w:eastAsia="Times New Roman" w:hAnsi="Times New Roman"/>
          <w:sz w:val="28"/>
          <w:szCs w:val="28"/>
          <w:lang w:eastAsia="bg-BG"/>
        </w:rPr>
        <w:t>01</w:t>
      </w:r>
      <w:r w:rsidRPr="00B75571">
        <w:rPr>
          <w:rFonts w:ascii="Times New Roman" w:eastAsia="Times New Roman" w:hAnsi="Times New Roman"/>
          <w:sz w:val="28"/>
          <w:szCs w:val="28"/>
          <w:lang w:eastAsia="bg-BG"/>
        </w:rPr>
        <w:t>.1</w:t>
      </w:r>
      <w:r w:rsidR="009E145D" w:rsidRPr="00B75571">
        <w:rPr>
          <w:rFonts w:ascii="Times New Roman" w:eastAsia="Times New Roman" w:hAnsi="Times New Roman"/>
          <w:sz w:val="28"/>
          <w:szCs w:val="28"/>
          <w:lang w:eastAsia="bg-BG"/>
        </w:rPr>
        <w:t>1</w:t>
      </w:r>
      <w:r w:rsidRPr="00B75571">
        <w:rPr>
          <w:rFonts w:ascii="Times New Roman" w:eastAsia="Times New Roman" w:hAnsi="Times New Roman"/>
          <w:sz w:val="28"/>
          <w:szCs w:val="28"/>
          <w:lang w:eastAsia="bg-BG"/>
        </w:rPr>
        <w:t>.2019г.</w:t>
      </w:r>
    </w:p>
    <w:p w:rsidR="00E466A9" w:rsidRPr="00E466A9" w:rsidRDefault="00E466A9" w:rsidP="00E466A9">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 xml:space="preserve">ОТНОСНО: : Изменение в състава </w:t>
      </w:r>
      <w:r w:rsidR="00D95BD8">
        <w:rPr>
          <w:rFonts w:ascii="Times New Roman" w:eastAsia="Times New Roman" w:hAnsi="Times New Roman"/>
          <w:sz w:val="28"/>
          <w:szCs w:val="28"/>
          <w:lang w:eastAsia="bg-BG"/>
        </w:rPr>
        <w:t xml:space="preserve"> на </w:t>
      </w:r>
      <w:r w:rsidRPr="00E466A9">
        <w:rPr>
          <w:rFonts w:ascii="Times New Roman" w:eastAsia="Times New Roman" w:hAnsi="Times New Roman"/>
          <w:sz w:val="28"/>
          <w:szCs w:val="28"/>
          <w:lang w:eastAsia="bg-BG"/>
        </w:rPr>
        <w:t xml:space="preserve">СИК при произвеждане на </w:t>
      </w:r>
      <w:r w:rsidR="0012659F" w:rsidRPr="00B75571">
        <w:rPr>
          <w:rFonts w:ascii="Times New Roman" w:eastAsia="Times New Roman" w:hAnsi="Times New Roman"/>
          <w:sz w:val="28"/>
          <w:szCs w:val="28"/>
          <w:lang w:eastAsia="bg-BG"/>
        </w:rPr>
        <w:t>втори тур</w:t>
      </w:r>
      <w:r w:rsidRPr="00E466A9">
        <w:rPr>
          <w:rFonts w:ascii="Times New Roman" w:eastAsia="Times New Roman" w:hAnsi="Times New Roman"/>
          <w:sz w:val="28"/>
          <w:szCs w:val="28"/>
          <w:lang w:eastAsia="bg-BG"/>
        </w:rPr>
        <w:t xml:space="preserve">, насрочен за </w:t>
      </w:r>
      <w:r w:rsidR="0012659F" w:rsidRPr="00B75571">
        <w:rPr>
          <w:rFonts w:ascii="Times New Roman" w:eastAsia="Times New Roman" w:hAnsi="Times New Roman"/>
          <w:sz w:val="28"/>
          <w:szCs w:val="28"/>
          <w:lang w:eastAsia="bg-BG"/>
        </w:rPr>
        <w:t>03</w:t>
      </w:r>
      <w:r w:rsidRPr="00E466A9">
        <w:rPr>
          <w:rFonts w:ascii="Times New Roman" w:eastAsia="Times New Roman" w:hAnsi="Times New Roman"/>
          <w:sz w:val="28"/>
          <w:szCs w:val="28"/>
          <w:lang w:eastAsia="bg-BG"/>
        </w:rPr>
        <w:t xml:space="preserve"> </w:t>
      </w:r>
      <w:r w:rsidR="0012659F" w:rsidRPr="00B75571">
        <w:rPr>
          <w:rFonts w:ascii="Times New Roman" w:eastAsia="Times New Roman" w:hAnsi="Times New Roman"/>
          <w:sz w:val="28"/>
          <w:szCs w:val="28"/>
          <w:lang w:eastAsia="bg-BG"/>
        </w:rPr>
        <w:t>н</w:t>
      </w:r>
      <w:r w:rsidRPr="00E466A9">
        <w:rPr>
          <w:rFonts w:ascii="Times New Roman" w:eastAsia="Times New Roman" w:hAnsi="Times New Roman"/>
          <w:sz w:val="28"/>
          <w:szCs w:val="28"/>
          <w:lang w:eastAsia="bg-BG"/>
        </w:rPr>
        <w:t>о</w:t>
      </w:r>
      <w:r w:rsidR="0012659F" w:rsidRPr="00B75571">
        <w:rPr>
          <w:rFonts w:ascii="Times New Roman" w:eastAsia="Times New Roman" w:hAnsi="Times New Roman"/>
          <w:sz w:val="28"/>
          <w:szCs w:val="28"/>
          <w:lang w:eastAsia="bg-BG"/>
        </w:rPr>
        <w:t>е</w:t>
      </w:r>
      <w:r w:rsidRPr="00E466A9">
        <w:rPr>
          <w:rFonts w:ascii="Times New Roman" w:eastAsia="Times New Roman" w:hAnsi="Times New Roman"/>
          <w:sz w:val="28"/>
          <w:szCs w:val="28"/>
          <w:lang w:eastAsia="bg-BG"/>
        </w:rPr>
        <w:t>мври 2019 година в община Костенец</w:t>
      </w:r>
    </w:p>
    <w:p w:rsidR="00E466A9" w:rsidRPr="00E466A9" w:rsidRDefault="00E466A9" w:rsidP="00E466A9">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 xml:space="preserve">В ОИК Костенец е постъпило предложение с входящ № </w:t>
      </w:r>
      <w:r w:rsidR="0012659F" w:rsidRPr="00B75571">
        <w:rPr>
          <w:rFonts w:ascii="Times New Roman" w:eastAsia="Times New Roman" w:hAnsi="Times New Roman"/>
          <w:sz w:val="28"/>
          <w:szCs w:val="28"/>
          <w:lang w:eastAsia="bg-BG"/>
        </w:rPr>
        <w:t>209</w:t>
      </w:r>
      <w:r w:rsidRPr="00E466A9">
        <w:rPr>
          <w:rFonts w:ascii="Times New Roman" w:eastAsia="Times New Roman" w:hAnsi="Times New Roman"/>
          <w:sz w:val="28"/>
          <w:szCs w:val="28"/>
          <w:lang w:eastAsia="bg-BG"/>
        </w:rPr>
        <w:t xml:space="preserve">/ </w:t>
      </w:r>
      <w:r w:rsidR="0012659F" w:rsidRPr="00B75571">
        <w:rPr>
          <w:rFonts w:ascii="Times New Roman" w:eastAsia="Times New Roman" w:hAnsi="Times New Roman"/>
          <w:sz w:val="28"/>
          <w:szCs w:val="28"/>
          <w:lang w:eastAsia="bg-BG"/>
        </w:rPr>
        <w:t>01</w:t>
      </w:r>
      <w:r w:rsidRPr="00E466A9">
        <w:rPr>
          <w:rFonts w:ascii="Times New Roman" w:eastAsia="Times New Roman" w:hAnsi="Times New Roman"/>
          <w:sz w:val="28"/>
          <w:szCs w:val="28"/>
          <w:lang w:eastAsia="bg-BG"/>
        </w:rPr>
        <w:t>.1</w:t>
      </w:r>
      <w:r w:rsidR="0012659F" w:rsidRPr="00B75571">
        <w:rPr>
          <w:rFonts w:ascii="Times New Roman" w:eastAsia="Times New Roman" w:hAnsi="Times New Roman"/>
          <w:sz w:val="28"/>
          <w:szCs w:val="28"/>
          <w:lang w:eastAsia="bg-BG"/>
        </w:rPr>
        <w:t>1</w:t>
      </w:r>
      <w:r w:rsidRPr="00E466A9">
        <w:rPr>
          <w:rFonts w:ascii="Times New Roman" w:eastAsia="Times New Roman" w:hAnsi="Times New Roman"/>
          <w:sz w:val="28"/>
          <w:szCs w:val="28"/>
          <w:lang w:eastAsia="bg-BG"/>
        </w:rPr>
        <w:t>.2019г. от общия регистър на ОИК Костенец, от ПП“ГЕРБ“ представляван</w:t>
      </w:r>
      <w:r w:rsidR="00D95BD8">
        <w:rPr>
          <w:rFonts w:ascii="Times New Roman" w:eastAsia="Times New Roman" w:hAnsi="Times New Roman"/>
          <w:sz w:val="28"/>
          <w:szCs w:val="28"/>
          <w:lang w:eastAsia="bg-BG"/>
        </w:rPr>
        <w:t>а</w:t>
      </w:r>
      <w:r w:rsidRPr="00E466A9">
        <w:rPr>
          <w:rFonts w:ascii="Times New Roman" w:eastAsia="Times New Roman" w:hAnsi="Times New Roman"/>
          <w:sz w:val="28"/>
          <w:szCs w:val="28"/>
          <w:lang w:eastAsia="bg-BG"/>
        </w:rPr>
        <w:t xml:space="preserve"> от упълномощен представител Йордан Кирилов Ангелов,  относно изменение в състава на СИК за произвеждане </w:t>
      </w:r>
      <w:r w:rsidR="0012659F" w:rsidRPr="00B75571">
        <w:rPr>
          <w:rFonts w:ascii="Times New Roman" w:eastAsia="Times New Roman" w:hAnsi="Times New Roman"/>
          <w:sz w:val="28"/>
          <w:szCs w:val="28"/>
          <w:lang w:eastAsia="bg-BG"/>
        </w:rPr>
        <w:t>на втори тур</w:t>
      </w:r>
      <w:r w:rsidRPr="00E466A9">
        <w:rPr>
          <w:rFonts w:ascii="Times New Roman" w:eastAsia="Times New Roman" w:hAnsi="Times New Roman"/>
          <w:sz w:val="28"/>
          <w:szCs w:val="28"/>
          <w:lang w:eastAsia="bg-BG"/>
        </w:rPr>
        <w:t xml:space="preserve"> на </w:t>
      </w:r>
      <w:r w:rsidR="0012659F" w:rsidRPr="00B75571">
        <w:rPr>
          <w:rFonts w:ascii="Times New Roman" w:eastAsia="Times New Roman" w:hAnsi="Times New Roman"/>
          <w:sz w:val="28"/>
          <w:szCs w:val="28"/>
          <w:lang w:eastAsia="bg-BG"/>
        </w:rPr>
        <w:t>0</w:t>
      </w:r>
      <w:r w:rsidR="00F74C11" w:rsidRPr="00B75571">
        <w:rPr>
          <w:rFonts w:ascii="Times New Roman" w:eastAsia="Times New Roman" w:hAnsi="Times New Roman"/>
          <w:sz w:val="28"/>
          <w:szCs w:val="28"/>
          <w:lang w:eastAsia="bg-BG"/>
        </w:rPr>
        <w:t>3</w:t>
      </w:r>
      <w:r w:rsidRPr="00E466A9">
        <w:rPr>
          <w:rFonts w:ascii="Times New Roman" w:eastAsia="Times New Roman" w:hAnsi="Times New Roman"/>
          <w:sz w:val="28"/>
          <w:szCs w:val="28"/>
          <w:lang w:eastAsia="bg-BG"/>
        </w:rPr>
        <w:t xml:space="preserve"> </w:t>
      </w:r>
      <w:r w:rsidR="0012659F" w:rsidRPr="00B75571">
        <w:rPr>
          <w:rFonts w:ascii="Times New Roman" w:eastAsia="Times New Roman" w:hAnsi="Times New Roman"/>
          <w:sz w:val="28"/>
          <w:szCs w:val="28"/>
          <w:lang w:eastAsia="bg-BG"/>
        </w:rPr>
        <w:t>н</w:t>
      </w:r>
      <w:r w:rsidRPr="00E466A9">
        <w:rPr>
          <w:rFonts w:ascii="Times New Roman" w:eastAsia="Times New Roman" w:hAnsi="Times New Roman"/>
          <w:sz w:val="28"/>
          <w:szCs w:val="28"/>
          <w:lang w:eastAsia="bg-BG"/>
        </w:rPr>
        <w:t>о</w:t>
      </w:r>
      <w:r w:rsidR="0012659F" w:rsidRPr="00B75571">
        <w:rPr>
          <w:rFonts w:ascii="Times New Roman" w:eastAsia="Times New Roman" w:hAnsi="Times New Roman"/>
          <w:sz w:val="28"/>
          <w:szCs w:val="28"/>
          <w:lang w:eastAsia="bg-BG"/>
        </w:rPr>
        <w:t>е</w:t>
      </w:r>
      <w:r w:rsidRPr="00E466A9">
        <w:rPr>
          <w:rFonts w:ascii="Times New Roman" w:eastAsia="Times New Roman" w:hAnsi="Times New Roman"/>
          <w:sz w:val="28"/>
          <w:szCs w:val="28"/>
          <w:lang w:eastAsia="bg-BG"/>
        </w:rPr>
        <w:t xml:space="preserve">мври 2019 г. за следната промяна : Лицето </w:t>
      </w:r>
      <w:r w:rsidR="0012659F" w:rsidRPr="00B75571">
        <w:rPr>
          <w:rFonts w:ascii="Times New Roman" w:eastAsia="Times New Roman" w:hAnsi="Times New Roman"/>
          <w:sz w:val="28"/>
          <w:szCs w:val="28"/>
          <w:lang w:eastAsia="bg-BG"/>
        </w:rPr>
        <w:t xml:space="preserve">Албена Кирилова </w:t>
      </w:r>
      <w:proofErr w:type="spellStart"/>
      <w:r w:rsidR="0012659F" w:rsidRPr="00B75571">
        <w:rPr>
          <w:rFonts w:ascii="Times New Roman" w:eastAsia="Times New Roman" w:hAnsi="Times New Roman"/>
          <w:sz w:val="28"/>
          <w:szCs w:val="28"/>
          <w:lang w:eastAsia="bg-BG"/>
        </w:rPr>
        <w:t>Рунева</w:t>
      </w:r>
      <w:proofErr w:type="spellEnd"/>
      <w:r w:rsidRPr="00E466A9">
        <w:rPr>
          <w:rFonts w:ascii="Times New Roman" w:eastAsia="Times New Roman" w:hAnsi="Times New Roman"/>
          <w:sz w:val="28"/>
          <w:szCs w:val="28"/>
          <w:lang w:eastAsia="bg-BG"/>
        </w:rPr>
        <w:t xml:space="preserve"> , ЕГН ******** , назначена на длъжност </w:t>
      </w:r>
      <w:r w:rsidR="0012659F" w:rsidRPr="00B75571">
        <w:rPr>
          <w:rFonts w:ascii="Times New Roman" w:eastAsia="Times New Roman" w:hAnsi="Times New Roman"/>
          <w:sz w:val="28"/>
          <w:szCs w:val="28"/>
          <w:lang w:eastAsia="bg-BG"/>
        </w:rPr>
        <w:t>член</w:t>
      </w:r>
      <w:r w:rsidRPr="00E466A9">
        <w:rPr>
          <w:rFonts w:ascii="Times New Roman" w:eastAsia="Times New Roman" w:hAnsi="Times New Roman"/>
          <w:sz w:val="28"/>
          <w:szCs w:val="28"/>
          <w:lang w:eastAsia="bg-BG"/>
        </w:rPr>
        <w:t> в СИК 2325000</w:t>
      </w:r>
      <w:r w:rsidR="0012659F" w:rsidRPr="00B75571">
        <w:rPr>
          <w:rFonts w:ascii="Times New Roman" w:eastAsia="Times New Roman" w:hAnsi="Times New Roman"/>
          <w:sz w:val="28"/>
          <w:szCs w:val="28"/>
          <w:lang w:eastAsia="bg-BG"/>
        </w:rPr>
        <w:t>20</w:t>
      </w:r>
      <w:r w:rsidRPr="00E466A9">
        <w:rPr>
          <w:rFonts w:ascii="Times New Roman" w:eastAsia="Times New Roman" w:hAnsi="Times New Roman"/>
          <w:sz w:val="28"/>
          <w:szCs w:val="28"/>
          <w:lang w:eastAsia="bg-BG"/>
        </w:rPr>
        <w:t xml:space="preserve">, да бъде </w:t>
      </w:r>
      <w:r w:rsidR="0012659F" w:rsidRPr="00B75571">
        <w:rPr>
          <w:rFonts w:ascii="Times New Roman" w:eastAsia="Times New Roman" w:hAnsi="Times New Roman"/>
          <w:sz w:val="28"/>
          <w:szCs w:val="28"/>
          <w:lang w:eastAsia="bg-BG"/>
        </w:rPr>
        <w:t xml:space="preserve">заменена с </w:t>
      </w:r>
      <w:r w:rsidRPr="00E466A9">
        <w:rPr>
          <w:rFonts w:ascii="Times New Roman" w:eastAsia="Times New Roman" w:hAnsi="Times New Roman"/>
          <w:sz w:val="28"/>
          <w:szCs w:val="28"/>
          <w:lang w:eastAsia="bg-BG"/>
        </w:rPr>
        <w:t xml:space="preserve"> лицето</w:t>
      </w:r>
      <w:r w:rsidR="0012659F" w:rsidRPr="00B75571">
        <w:rPr>
          <w:rFonts w:ascii="Times New Roman" w:eastAsia="Times New Roman" w:hAnsi="Times New Roman"/>
          <w:sz w:val="28"/>
          <w:szCs w:val="28"/>
          <w:lang w:eastAsia="bg-BG"/>
        </w:rPr>
        <w:t xml:space="preserve"> Калоян Руменов Благоев</w:t>
      </w:r>
      <w:r w:rsidRPr="00E466A9">
        <w:rPr>
          <w:rFonts w:ascii="Times New Roman" w:eastAsia="Times New Roman" w:hAnsi="Times New Roman"/>
          <w:sz w:val="28"/>
          <w:szCs w:val="28"/>
          <w:lang w:eastAsia="bg-BG"/>
        </w:rPr>
        <w:t>, ЕГН ********, на длъжност член в СИК 2325000</w:t>
      </w:r>
      <w:r w:rsidR="0012659F" w:rsidRPr="00B75571">
        <w:rPr>
          <w:rFonts w:ascii="Times New Roman" w:eastAsia="Times New Roman" w:hAnsi="Times New Roman"/>
          <w:sz w:val="28"/>
          <w:szCs w:val="28"/>
          <w:lang w:eastAsia="bg-BG"/>
        </w:rPr>
        <w:t>20.</w:t>
      </w:r>
    </w:p>
    <w:p w:rsidR="00D95BD8" w:rsidRDefault="00E466A9" w:rsidP="00E466A9">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На основание чл. 85, ал. 4, във връзка с чл. 87, ал. 1, т. 5 и т. 6 </w:t>
      </w:r>
      <w:r w:rsidR="00D95BD8">
        <w:rPr>
          <w:rFonts w:ascii="Times New Roman" w:eastAsia="Times New Roman" w:hAnsi="Times New Roman"/>
          <w:sz w:val="28"/>
          <w:szCs w:val="28"/>
          <w:lang w:eastAsia="bg-BG"/>
        </w:rPr>
        <w:t xml:space="preserve"> от ИК, </w:t>
      </w:r>
    </w:p>
    <w:p w:rsidR="00E466A9" w:rsidRPr="00E466A9" w:rsidRDefault="00E466A9" w:rsidP="00E466A9">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ОИК Костенец</w:t>
      </w:r>
    </w:p>
    <w:p w:rsidR="007D3465" w:rsidRPr="00B75571" w:rsidRDefault="00E466A9" w:rsidP="00E466A9">
      <w:pPr>
        <w:shd w:val="clear" w:color="auto" w:fill="FFFFFF"/>
        <w:spacing w:after="150" w:line="240" w:lineRule="auto"/>
        <w:rPr>
          <w:rFonts w:ascii="Times New Roman" w:eastAsia="Times New Roman" w:hAnsi="Times New Roman"/>
          <w:b/>
          <w:bCs/>
          <w:sz w:val="28"/>
          <w:szCs w:val="28"/>
          <w:lang w:eastAsia="bg-BG"/>
        </w:rPr>
      </w:pPr>
      <w:r w:rsidRPr="00E466A9">
        <w:rPr>
          <w:rFonts w:ascii="Times New Roman" w:eastAsia="Times New Roman" w:hAnsi="Times New Roman"/>
          <w:b/>
          <w:bCs/>
          <w:sz w:val="28"/>
          <w:szCs w:val="28"/>
          <w:lang w:eastAsia="bg-BG"/>
        </w:rPr>
        <w:t> </w:t>
      </w:r>
    </w:p>
    <w:p w:rsidR="007D3465" w:rsidRDefault="007D3465" w:rsidP="00E466A9">
      <w:pPr>
        <w:shd w:val="clear" w:color="auto" w:fill="FFFFFF"/>
        <w:spacing w:after="150" w:line="240" w:lineRule="auto"/>
        <w:rPr>
          <w:rFonts w:ascii="Times New Roman" w:eastAsia="Times New Roman" w:hAnsi="Times New Roman"/>
          <w:sz w:val="28"/>
          <w:szCs w:val="28"/>
          <w:lang w:eastAsia="bg-BG"/>
        </w:rPr>
      </w:pPr>
    </w:p>
    <w:p w:rsidR="00D95BD8" w:rsidRDefault="00D95BD8" w:rsidP="00E466A9">
      <w:pPr>
        <w:shd w:val="clear" w:color="auto" w:fill="FFFFFF"/>
        <w:spacing w:after="150" w:line="240" w:lineRule="auto"/>
        <w:rPr>
          <w:rFonts w:ascii="Times New Roman" w:eastAsia="Times New Roman" w:hAnsi="Times New Roman"/>
          <w:sz w:val="28"/>
          <w:szCs w:val="28"/>
          <w:lang w:eastAsia="bg-BG"/>
        </w:rPr>
      </w:pPr>
    </w:p>
    <w:p w:rsidR="00D95BD8" w:rsidRPr="00E466A9" w:rsidRDefault="00D95BD8" w:rsidP="00E466A9">
      <w:pPr>
        <w:shd w:val="clear" w:color="auto" w:fill="FFFFFF"/>
        <w:spacing w:after="150" w:line="240" w:lineRule="auto"/>
        <w:rPr>
          <w:rFonts w:ascii="Times New Roman" w:eastAsia="Times New Roman" w:hAnsi="Times New Roman"/>
          <w:sz w:val="28"/>
          <w:szCs w:val="28"/>
          <w:lang w:eastAsia="bg-BG"/>
        </w:rPr>
      </w:pPr>
    </w:p>
    <w:p w:rsidR="00E466A9" w:rsidRPr="00E466A9" w:rsidRDefault="00E466A9" w:rsidP="00E466A9">
      <w:pPr>
        <w:shd w:val="clear" w:color="auto" w:fill="FFFFFF"/>
        <w:spacing w:after="150" w:line="240" w:lineRule="auto"/>
        <w:jc w:val="center"/>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РЕШИ:</w:t>
      </w:r>
    </w:p>
    <w:p w:rsidR="00E466A9" w:rsidRPr="00E466A9" w:rsidRDefault="00E466A9" w:rsidP="00E466A9">
      <w:pPr>
        <w:shd w:val="clear" w:color="auto" w:fill="FFFFFF"/>
        <w:spacing w:after="150" w:line="240" w:lineRule="auto"/>
        <w:jc w:val="center"/>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 </w:t>
      </w:r>
    </w:p>
    <w:p w:rsidR="00E466A9" w:rsidRPr="00E466A9" w:rsidRDefault="00E466A9" w:rsidP="0012659F">
      <w:pPr>
        <w:numPr>
          <w:ilvl w:val="0"/>
          <w:numId w:val="22"/>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Освобождава</w:t>
      </w:r>
      <w:r w:rsidRPr="00E466A9">
        <w:rPr>
          <w:rFonts w:ascii="Times New Roman" w:eastAsia="Times New Roman" w:hAnsi="Times New Roman"/>
          <w:sz w:val="28"/>
          <w:szCs w:val="28"/>
          <w:lang w:eastAsia="bg-BG"/>
        </w:rPr>
        <w:t> </w:t>
      </w:r>
      <w:r w:rsidR="0012659F" w:rsidRPr="00B75571">
        <w:rPr>
          <w:rFonts w:ascii="Times New Roman" w:eastAsia="Times New Roman" w:hAnsi="Times New Roman"/>
          <w:sz w:val="28"/>
          <w:szCs w:val="28"/>
          <w:lang w:eastAsia="bg-BG"/>
        </w:rPr>
        <w:t xml:space="preserve">Албена Кирилова </w:t>
      </w:r>
      <w:proofErr w:type="spellStart"/>
      <w:r w:rsidR="0012659F" w:rsidRPr="00B75571">
        <w:rPr>
          <w:rFonts w:ascii="Times New Roman" w:eastAsia="Times New Roman" w:hAnsi="Times New Roman"/>
          <w:sz w:val="28"/>
          <w:szCs w:val="28"/>
          <w:lang w:eastAsia="bg-BG"/>
        </w:rPr>
        <w:t>Рунева</w:t>
      </w:r>
      <w:proofErr w:type="spellEnd"/>
      <w:r w:rsidRPr="00E466A9">
        <w:rPr>
          <w:rFonts w:ascii="Times New Roman" w:eastAsia="Times New Roman" w:hAnsi="Times New Roman"/>
          <w:sz w:val="28"/>
          <w:szCs w:val="28"/>
          <w:lang w:eastAsia="bg-BG"/>
        </w:rPr>
        <w:t xml:space="preserve"> , ЕГН ******** , назначена на</w:t>
      </w:r>
      <w:r w:rsidR="0012659F" w:rsidRPr="00B75571">
        <w:rPr>
          <w:rFonts w:ascii="Times New Roman" w:eastAsia="Times New Roman" w:hAnsi="Times New Roman"/>
          <w:sz w:val="28"/>
          <w:szCs w:val="28"/>
          <w:lang w:eastAsia="bg-BG"/>
        </w:rPr>
        <w:t xml:space="preserve"> </w:t>
      </w:r>
      <w:r w:rsidRPr="00E466A9">
        <w:rPr>
          <w:rFonts w:ascii="Times New Roman" w:eastAsia="Times New Roman" w:hAnsi="Times New Roman"/>
          <w:sz w:val="28"/>
          <w:szCs w:val="28"/>
          <w:lang w:eastAsia="bg-BG"/>
        </w:rPr>
        <w:t>длъжност</w:t>
      </w:r>
      <w:r w:rsidR="0012659F" w:rsidRPr="00B75571">
        <w:rPr>
          <w:rFonts w:ascii="Times New Roman" w:eastAsia="Times New Roman" w:hAnsi="Times New Roman"/>
          <w:sz w:val="28"/>
          <w:szCs w:val="28"/>
          <w:lang w:eastAsia="bg-BG"/>
        </w:rPr>
        <w:t xml:space="preserve"> член </w:t>
      </w:r>
      <w:r w:rsidRPr="00E466A9">
        <w:rPr>
          <w:rFonts w:ascii="Times New Roman" w:eastAsia="Times New Roman" w:hAnsi="Times New Roman"/>
          <w:sz w:val="28"/>
          <w:szCs w:val="28"/>
          <w:lang w:eastAsia="bg-BG"/>
        </w:rPr>
        <w:t>в СИК 2325000</w:t>
      </w:r>
      <w:r w:rsidR="0012659F" w:rsidRPr="00B75571">
        <w:rPr>
          <w:rFonts w:ascii="Times New Roman" w:eastAsia="Times New Roman" w:hAnsi="Times New Roman"/>
          <w:sz w:val="28"/>
          <w:szCs w:val="28"/>
          <w:lang w:eastAsia="bg-BG"/>
        </w:rPr>
        <w:t>20</w:t>
      </w:r>
      <w:r w:rsidRPr="00E466A9">
        <w:rPr>
          <w:rFonts w:ascii="Times New Roman" w:eastAsia="Times New Roman" w:hAnsi="Times New Roman"/>
          <w:sz w:val="28"/>
          <w:szCs w:val="28"/>
          <w:lang w:eastAsia="bg-BG"/>
        </w:rPr>
        <w:t xml:space="preserve"> и анулира издаденото удостоверение.</w:t>
      </w:r>
    </w:p>
    <w:p w:rsidR="00E466A9" w:rsidRPr="00E466A9" w:rsidRDefault="00E466A9" w:rsidP="00E466A9">
      <w:pPr>
        <w:numPr>
          <w:ilvl w:val="0"/>
          <w:numId w:val="22"/>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Назначава </w:t>
      </w:r>
      <w:r w:rsidR="0012659F" w:rsidRPr="00B75571">
        <w:rPr>
          <w:rFonts w:ascii="Times New Roman" w:eastAsia="Times New Roman" w:hAnsi="Times New Roman"/>
          <w:sz w:val="28"/>
          <w:szCs w:val="28"/>
          <w:lang w:eastAsia="bg-BG"/>
        </w:rPr>
        <w:t>Калоян Руменов Благоев</w:t>
      </w:r>
      <w:r w:rsidRPr="00E466A9">
        <w:rPr>
          <w:rFonts w:ascii="Times New Roman" w:eastAsia="Times New Roman" w:hAnsi="Times New Roman"/>
          <w:sz w:val="28"/>
          <w:szCs w:val="28"/>
          <w:lang w:eastAsia="bg-BG"/>
        </w:rPr>
        <w:t xml:space="preserve"> , ЕГН ******** , на длъжност член в СИК 2325000</w:t>
      </w:r>
      <w:r w:rsidR="0012659F" w:rsidRPr="00B75571">
        <w:rPr>
          <w:rFonts w:ascii="Times New Roman" w:eastAsia="Times New Roman" w:hAnsi="Times New Roman"/>
          <w:sz w:val="28"/>
          <w:szCs w:val="28"/>
          <w:lang w:eastAsia="bg-BG"/>
        </w:rPr>
        <w:t>20</w:t>
      </w:r>
      <w:r w:rsidRPr="00E466A9">
        <w:rPr>
          <w:rFonts w:ascii="Times New Roman" w:eastAsia="Times New Roman" w:hAnsi="Times New Roman"/>
          <w:sz w:val="28"/>
          <w:szCs w:val="28"/>
          <w:lang w:eastAsia="bg-BG"/>
        </w:rPr>
        <w:t>, ********  и  издава съответното удостоверение.</w:t>
      </w:r>
    </w:p>
    <w:p w:rsidR="00E466A9" w:rsidRPr="00E466A9" w:rsidRDefault="00E466A9" w:rsidP="00E466A9">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 </w:t>
      </w:r>
    </w:p>
    <w:p w:rsidR="00E466A9" w:rsidRPr="00E466A9" w:rsidRDefault="00E466A9" w:rsidP="00E466A9">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Настоящото решение е обявено по реда на чл.87, ал.2 от Изборния Кодекс и подлежи на обжалване пред ЦИК в тридневен срок от обявяването му.</w:t>
      </w:r>
    </w:p>
    <w:p w:rsidR="0012659F" w:rsidRPr="00B75571" w:rsidRDefault="0012659F" w:rsidP="00AE3408">
      <w:pPr>
        <w:shd w:val="clear" w:color="auto" w:fill="FFFFFF"/>
        <w:spacing w:after="150" w:line="240" w:lineRule="auto"/>
        <w:jc w:val="both"/>
        <w:rPr>
          <w:rFonts w:ascii="Times New Roman" w:hAnsi="Times New Roman"/>
          <w:bCs/>
          <w:sz w:val="28"/>
          <w:szCs w:val="28"/>
        </w:rPr>
      </w:pPr>
    </w:p>
    <w:p w:rsidR="0012659F" w:rsidRPr="00B75571" w:rsidRDefault="0012659F" w:rsidP="00AE3408">
      <w:pPr>
        <w:shd w:val="clear" w:color="auto" w:fill="FFFFFF"/>
        <w:spacing w:after="150" w:line="240" w:lineRule="auto"/>
        <w:jc w:val="both"/>
        <w:rPr>
          <w:rFonts w:ascii="Times New Roman" w:hAnsi="Times New Roman"/>
          <w:bCs/>
          <w:sz w:val="28"/>
          <w:szCs w:val="28"/>
        </w:rPr>
      </w:pPr>
    </w:p>
    <w:p w:rsidR="0012659F" w:rsidRPr="00B75571" w:rsidRDefault="0012659F" w:rsidP="00AE3408">
      <w:pPr>
        <w:shd w:val="clear" w:color="auto" w:fill="FFFFFF"/>
        <w:spacing w:after="150" w:line="240" w:lineRule="auto"/>
        <w:jc w:val="both"/>
        <w:rPr>
          <w:rFonts w:ascii="Times New Roman" w:hAnsi="Times New Roman"/>
          <w:bCs/>
          <w:sz w:val="28"/>
          <w:szCs w:val="28"/>
        </w:rPr>
      </w:pPr>
    </w:p>
    <w:p w:rsidR="0012659F" w:rsidRPr="00B75571" w:rsidRDefault="0012659F" w:rsidP="00AE3408">
      <w:pPr>
        <w:shd w:val="clear" w:color="auto" w:fill="FFFFFF"/>
        <w:spacing w:after="150" w:line="240" w:lineRule="auto"/>
        <w:jc w:val="both"/>
        <w:rPr>
          <w:rFonts w:ascii="Times New Roman" w:hAnsi="Times New Roman"/>
          <w:bCs/>
          <w:sz w:val="28"/>
          <w:szCs w:val="28"/>
        </w:rPr>
      </w:pPr>
    </w:p>
    <w:p w:rsidR="0012659F" w:rsidRDefault="0012659F"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Default="00D95BD8" w:rsidP="00AE3408">
      <w:pPr>
        <w:shd w:val="clear" w:color="auto" w:fill="FFFFFF"/>
        <w:spacing w:after="150" w:line="240" w:lineRule="auto"/>
        <w:jc w:val="both"/>
        <w:rPr>
          <w:rFonts w:ascii="Times New Roman" w:hAnsi="Times New Roman"/>
          <w:bCs/>
          <w:sz w:val="28"/>
          <w:szCs w:val="28"/>
        </w:rPr>
      </w:pPr>
    </w:p>
    <w:p w:rsidR="00D95BD8" w:rsidRPr="00B75571" w:rsidRDefault="00D95BD8" w:rsidP="00AE3408">
      <w:pPr>
        <w:shd w:val="clear" w:color="auto" w:fill="FFFFFF"/>
        <w:spacing w:after="150" w:line="240" w:lineRule="auto"/>
        <w:jc w:val="both"/>
        <w:rPr>
          <w:rFonts w:ascii="Times New Roman" w:hAnsi="Times New Roman"/>
          <w:bCs/>
          <w:sz w:val="28"/>
          <w:szCs w:val="28"/>
        </w:rPr>
      </w:pPr>
    </w:p>
    <w:p w:rsidR="0012659F" w:rsidRPr="00B75571" w:rsidRDefault="0012659F" w:rsidP="00AE3408">
      <w:pPr>
        <w:shd w:val="clear" w:color="auto" w:fill="FFFFFF"/>
        <w:spacing w:after="150" w:line="240" w:lineRule="auto"/>
        <w:jc w:val="both"/>
        <w:rPr>
          <w:rFonts w:ascii="Times New Roman" w:hAnsi="Times New Roman"/>
          <w:bCs/>
          <w:sz w:val="28"/>
          <w:szCs w:val="28"/>
        </w:rPr>
      </w:pPr>
    </w:p>
    <w:p w:rsidR="00AE3408" w:rsidRPr="00B75571" w:rsidRDefault="00AE3408" w:rsidP="00AE3408">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AE3408" w:rsidRPr="00B75571" w:rsidRDefault="00AE3408" w:rsidP="00AE3408">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p>
    <w:p w:rsidR="00E06D68" w:rsidRPr="00B75571" w:rsidRDefault="00E06D68" w:rsidP="00D95BD8">
      <w:pPr>
        <w:shd w:val="clear" w:color="auto" w:fill="FFFFFF"/>
        <w:spacing w:after="150" w:line="240" w:lineRule="auto"/>
        <w:ind w:firstLine="708"/>
        <w:jc w:val="both"/>
        <w:rPr>
          <w:rFonts w:ascii="Times New Roman" w:hAnsi="Times New Roman"/>
          <w:bCs/>
          <w:sz w:val="28"/>
          <w:szCs w:val="28"/>
        </w:rPr>
      </w:pPr>
      <w:r w:rsidRPr="00B75571">
        <w:rPr>
          <w:rFonts w:ascii="Times New Roman" w:hAnsi="Times New Roman"/>
          <w:bCs/>
          <w:sz w:val="28"/>
          <w:szCs w:val="28"/>
        </w:rPr>
        <w:lastRenderedPageBreak/>
        <w:t xml:space="preserve">По точка </w:t>
      </w:r>
      <w:r w:rsidR="00D95BD8">
        <w:rPr>
          <w:rFonts w:ascii="Times New Roman" w:hAnsi="Times New Roman"/>
          <w:bCs/>
          <w:sz w:val="28"/>
          <w:szCs w:val="28"/>
        </w:rPr>
        <w:t>трета</w:t>
      </w:r>
      <w:r w:rsidRPr="00B75571">
        <w:rPr>
          <w:rFonts w:ascii="Times New Roman" w:hAnsi="Times New Roman"/>
          <w:bCs/>
          <w:sz w:val="28"/>
          <w:szCs w:val="28"/>
        </w:rPr>
        <w:t xml:space="preserve"> от дневния ред: Председателят докладва проект за решение и бе дадена думата за разисквания и предложения. Проектът за решение се подложи на гласуване и с </w:t>
      </w:r>
      <w:r w:rsidR="006D5571" w:rsidRPr="00B75571">
        <w:rPr>
          <w:rFonts w:ascii="Times New Roman" w:hAnsi="Times New Roman"/>
          <w:bCs/>
          <w:sz w:val="28"/>
          <w:szCs w:val="28"/>
        </w:rPr>
        <w:t>1</w:t>
      </w:r>
      <w:r w:rsidR="00B75571" w:rsidRPr="00B75571">
        <w:rPr>
          <w:rFonts w:ascii="Times New Roman" w:hAnsi="Times New Roman"/>
          <w:bCs/>
          <w:sz w:val="28"/>
          <w:szCs w:val="28"/>
        </w:rPr>
        <w:t>0</w:t>
      </w:r>
      <w:r w:rsidRPr="00B75571">
        <w:rPr>
          <w:rFonts w:ascii="Times New Roman" w:hAnsi="Times New Roman"/>
          <w:bCs/>
          <w:sz w:val="28"/>
          <w:szCs w:val="28"/>
        </w:rPr>
        <w:t xml:space="preserve"> гласа „ЗА“, както следва: </w:t>
      </w:r>
    </w:p>
    <w:p w:rsidR="008A6F97" w:rsidRPr="00B75571" w:rsidRDefault="008A6F97" w:rsidP="00C864D1">
      <w:pPr>
        <w:ind w:firstLine="360"/>
        <w:contextualSpacing/>
        <w:jc w:val="both"/>
        <w:rPr>
          <w:rFonts w:ascii="Times New Roman" w:hAnsi="Times New Roman"/>
          <w:bCs/>
          <w:sz w:val="28"/>
          <w:szCs w:val="28"/>
          <w:lang w:val="en-US"/>
        </w:rPr>
      </w:pPr>
    </w:p>
    <w:p w:rsidR="00F5056C" w:rsidRPr="00B75571" w:rsidRDefault="006D5571" w:rsidP="00F5056C">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r w:rsidRPr="00B75571">
        <w:rPr>
          <w:rFonts w:ascii="Times New Roman" w:hAnsi="Times New Roman"/>
          <w:bCs/>
          <w:sz w:val="28"/>
          <w:szCs w:val="28"/>
          <w:lang w:val="en-US"/>
        </w:rPr>
        <w:t>-</w:t>
      </w:r>
      <w:r w:rsidRPr="00B75571">
        <w:rPr>
          <w:rFonts w:ascii="Times New Roman" w:hAnsi="Times New Roman"/>
          <w:bCs/>
          <w:sz w:val="28"/>
          <w:szCs w:val="28"/>
        </w:rPr>
        <w:t>„ЗА“;</w:t>
      </w:r>
      <w:r w:rsidR="00F5056C" w:rsidRPr="00B75571">
        <w:rPr>
          <w:rFonts w:ascii="Times New Roman" w:hAnsi="Times New Roman"/>
          <w:bCs/>
          <w:sz w:val="28"/>
          <w:szCs w:val="28"/>
        </w:rPr>
        <w:t xml:space="preserve"> </w:t>
      </w:r>
    </w:p>
    <w:p w:rsidR="006D5571" w:rsidRPr="00B75571" w:rsidRDefault="00F5056C" w:rsidP="006D5571">
      <w:pPr>
        <w:contextualSpacing/>
        <w:jc w:val="both"/>
        <w:rPr>
          <w:rFonts w:ascii="Times New Roman" w:hAnsi="Times New Roman"/>
          <w:bCs/>
          <w:sz w:val="28"/>
          <w:szCs w:val="28"/>
        </w:rPr>
      </w:pPr>
      <w:r w:rsidRPr="00B75571">
        <w:rPr>
          <w:rFonts w:ascii="Times New Roman" w:hAnsi="Times New Roman"/>
          <w:bCs/>
          <w:sz w:val="28"/>
          <w:szCs w:val="28"/>
        </w:rPr>
        <w:t>Заместник-председател: Мария Пламенова Бахчеванова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6D5571" w:rsidRPr="00B75571" w:rsidRDefault="006D5571" w:rsidP="006D5571">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6D5571" w:rsidP="006D5571">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6D5571" w:rsidRPr="00B75571" w:rsidRDefault="006D5571" w:rsidP="00445E9F">
      <w:pPr>
        <w:pStyle w:val="a7"/>
        <w:numPr>
          <w:ilvl w:val="0"/>
          <w:numId w:val="2"/>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6D5571" w:rsidRPr="00B75571" w:rsidRDefault="006D5571" w:rsidP="00445E9F">
      <w:pPr>
        <w:pStyle w:val="a7"/>
        <w:numPr>
          <w:ilvl w:val="0"/>
          <w:numId w:val="2"/>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6D5571" w:rsidP="00445E9F">
      <w:pPr>
        <w:pStyle w:val="a7"/>
        <w:numPr>
          <w:ilvl w:val="0"/>
          <w:numId w:val="2"/>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6D5571" w:rsidP="00445E9F">
      <w:pPr>
        <w:pStyle w:val="a7"/>
        <w:numPr>
          <w:ilvl w:val="0"/>
          <w:numId w:val="2"/>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D5571" w:rsidRPr="00B75571" w:rsidRDefault="008751BA" w:rsidP="00445E9F">
      <w:pPr>
        <w:pStyle w:val="a7"/>
        <w:numPr>
          <w:ilvl w:val="0"/>
          <w:numId w:val="2"/>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r w:rsidRPr="00B75571">
        <w:rPr>
          <w:rFonts w:ascii="Times New Roman" w:hAnsi="Times New Roman"/>
          <w:bCs/>
          <w:sz w:val="28"/>
          <w:szCs w:val="28"/>
          <w:lang w:val="en-US"/>
        </w:rPr>
        <w:t xml:space="preserve"> </w:t>
      </w:r>
      <w:r w:rsidR="006D5571" w:rsidRPr="00B75571">
        <w:rPr>
          <w:rFonts w:ascii="Times New Roman" w:hAnsi="Times New Roman"/>
          <w:bCs/>
          <w:sz w:val="28"/>
          <w:szCs w:val="28"/>
          <w:lang w:val="en-US"/>
        </w:rPr>
        <w:t>-</w:t>
      </w:r>
      <w:r w:rsidR="006D5571" w:rsidRPr="00B75571">
        <w:rPr>
          <w:rFonts w:ascii="Times New Roman" w:hAnsi="Times New Roman"/>
          <w:bCs/>
          <w:sz w:val="28"/>
          <w:szCs w:val="28"/>
        </w:rPr>
        <w:t>„ЗА“;</w:t>
      </w:r>
    </w:p>
    <w:p w:rsidR="008F50DD" w:rsidRPr="00B75571" w:rsidRDefault="008F50DD" w:rsidP="00445E9F">
      <w:pPr>
        <w:pStyle w:val="a7"/>
        <w:numPr>
          <w:ilvl w:val="0"/>
          <w:numId w:val="2"/>
        </w:numPr>
        <w:spacing w:after="0"/>
        <w:jc w:val="both"/>
        <w:rPr>
          <w:rFonts w:ascii="Times New Roman" w:hAnsi="Times New Roman"/>
          <w:bCs/>
          <w:sz w:val="28"/>
          <w:szCs w:val="28"/>
        </w:rPr>
      </w:pPr>
      <w:r w:rsidRPr="00B75571">
        <w:rPr>
          <w:rFonts w:ascii="Times New Roman" w:hAnsi="Times New Roman"/>
          <w:bCs/>
          <w:sz w:val="28"/>
          <w:szCs w:val="28"/>
        </w:rPr>
        <w:t>Йорданка Любенова Величкова – „ЗА“</w:t>
      </w:r>
      <w:r w:rsidR="00AF0E43" w:rsidRPr="00B75571">
        <w:rPr>
          <w:rFonts w:ascii="Times New Roman" w:hAnsi="Times New Roman"/>
          <w:bCs/>
          <w:sz w:val="28"/>
          <w:szCs w:val="28"/>
        </w:rPr>
        <w:t>;</w:t>
      </w:r>
    </w:p>
    <w:p w:rsidR="00AF0E43" w:rsidRPr="00B75571" w:rsidRDefault="00AF0E43" w:rsidP="00445E9F">
      <w:pPr>
        <w:pStyle w:val="a7"/>
        <w:numPr>
          <w:ilvl w:val="0"/>
          <w:numId w:val="2"/>
        </w:numPr>
        <w:jc w:val="both"/>
        <w:rPr>
          <w:rFonts w:ascii="Times New Roman" w:hAnsi="Times New Roman"/>
          <w:bCs/>
          <w:sz w:val="28"/>
          <w:szCs w:val="28"/>
        </w:rPr>
      </w:pPr>
      <w:r w:rsidRPr="00B75571">
        <w:rPr>
          <w:rFonts w:ascii="Times New Roman" w:hAnsi="Times New Roman"/>
          <w:bCs/>
          <w:sz w:val="28"/>
          <w:szCs w:val="28"/>
        </w:rPr>
        <w:t>Радка Ангелова Кайтазова- „ЗА“;</w:t>
      </w:r>
    </w:p>
    <w:p w:rsidR="00E06D68" w:rsidRPr="00B75571" w:rsidRDefault="00E06D68" w:rsidP="008C5BD3">
      <w:pPr>
        <w:contextualSpacing/>
        <w:jc w:val="both"/>
        <w:rPr>
          <w:rFonts w:ascii="Times New Roman" w:hAnsi="Times New Roman"/>
          <w:bCs/>
          <w:sz w:val="28"/>
          <w:szCs w:val="28"/>
        </w:rPr>
      </w:pPr>
    </w:p>
    <w:p w:rsidR="00E06D68" w:rsidRPr="00B75571" w:rsidRDefault="00E06D68" w:rsidP="00E06D68">
      <w:pPr>
        <w:spacing w:after="0"/>
        <w:ind w:firstLine="705"/>
        <w:rPr>
          <w:rFonts w:ascii="Times New Roman" w:hAnsi="Times New Roman"/>
          <w:bCs/>
          <w:sz w:val="28"/>
          <w:szCs w:val="28"/>
        </w:rPr>
      </w:pPr>
      <w:r w:rsidRPr="00B75571">
        <w:rPr>
          <w:rFonts w:ascii="Times New Roman" w:hAnsi="Times New Roman"/>
          <w:bCs/>
          <w:sz w:val="28"/>
          <w:szCs w:val="28"/>
        </w:rPr>
        <w:t>ОИК – Костенец взе следното</w:t>
      </w:r>
    </w:p>
    <w:p w:rsidR="00E06D68" w:rsidRPr="00B75571" w:rsidRDefault="00E06D68" w:rsidP="00E06D68">
      <w:pPr>
        <w:spacing w:after="0"/>
        <w:rPr>
          <w:rFonts w:ascii="Times New Roman" w:hAnsi="Times New Roman"/>
          <w:bCs/>
          <w:sz w:val="28"/>
          <w:szCs w:val="28"/>
        </w:rPr>
      </w:pPr>
    </w:p>
    <w:p w:rsidR="00ED7AD9" w:rsidRPr="00B75571" w:rsidRDefault="00CF7753" w:rsidP="00AE3408">
      <w:pPr>
        <w:shd w:val="clear" w:color="auto" w:fill="FFFFFF"/>
        <w:spacing w:before="100" w:beforeAutospacing="1" w:after="100" w:afterAutospacing="1" w:line="240" w:lineRule="auto"/>
        <w:jc w:val="center"/>
        <w:rPr>
          <w:rFonts w:ascii="Times New Roman" w:eastAsia="Times New Roman" w:hAnsi="Times New Roman"/>
          <w:sz w:val="28"/>
          <w:szCs w:val="28"/>
          <w:lang w:eastAsia="bg-BG"/>
        </w:rPr>
      </w:pPr>
      <w:r w:rsidRPr="00B75571">
        <w:rPr>
          <w:rFonts w:ascii="Times New Roman" w:eastAsia="Times New Roman" w:hAnsi="Times New Roman"/>
          <w:sz w:val="28"/>
          <w:szCs w:val="28"/>
          <w:lang w:eastAsia="bg-BG"/>
        </w:rPr>
        <w:t>РЕШЕНИЕ</w:t>
      </w:r>
      <w:r w:rsidRPr="00B75571">
        <w:rPr>
          <w:rFonts w:ascii="Times New Roman" w:eastAsia="Times New Roman" w:hAnsi="Times New Roman"/>
          <w:sz w:val="28"/>
          <w:szCs w:val="28"/>
          <w:lang w:eastAsia="bg-BG"/>
        </w:rPr>
        <w:br/>
        <w:t xml:space="preserve">№ </w:t>
      </w:r>
      <w:r w:rsidR="009D63BE" w:rsidRPr="00B75571">
        <w:rPr>
          <w:rFonts w:ascii="Times New Roman" w:eastAsia="Times New Roman" w:hAnsi="Times New Roman"/>
          <w:sz w:val="28"/>
          <w:szCs w:val="28"/>
          <w:lang w:eastAsia="bg-BG"/>
        </w:rPr>
        <w:t>1</w:t>
      </w:r>
      <w:r w:rsidR="009E145D" w:rsidRPr="00B75571">
        <w:rPr>
          <w:rFonts w:ascii="Times New Roman" w:eastAsia="Times New Roman" w:hAnsi="Times New Roman"/>
          <w:sz w:val="28"/>
          <w:szCs w:val="28"/>
          <w:lang w:eastAsia="bg-BG"/>
        </w:rPr>
        <w:t>7</w:t>
      </w:r>
      <w:r w:rsidR="00B75571" w:rsidRPr="00B75571">
        <w:rPr>
          <w:rFonts w:ascii="Times New Roman" w:eastAsia="Times New Roman" w:hAnsi="Times New Roman"/>
          <w:sz w:val="28"/>
          <w:szCs w:val="28"/>
          <w:lang w:eastAsia="bg-BG"/>
        </w:rPr>
        <w:t>7</w:t>
      </w:r>
      <w:r w:rsidRPr="00B75571">
        <w:rPr>
          <w:rFonts w:ascii="Times New Roman" w:eastAsia="Times New Roman" w:hAnsi="Times New Roman"/>
          <w:sz w:val="28"/>
          <w:szCs w:val="28"/>
          <w:lang w:eastAsia="bg-BG"/>
        </w:rPr>
        <w:t>- МИ</w:t>
      </w:r>
      <w:r w:rsidRPr="00B75571">
        <w:rPr>
          <w:rFonts w:ascii="Times New Roman" w:eastAsia="Times New Roman" w:hAnsi="Times New Roman"/>
          <w:sz w:val="28"/>
          <w:szCs w:val="28"/>
          <w:lang w:eastAsia="bg-BG"/>
        </w:rPr>
        <w:br/>
        <w:t xml:space="preserve">Костенец, </w:t>
      </w:r>
      <w:r w:rsidR="009E145D" w:rsidRPr="00B75571">
        <w:rPr>
          <w:rFonts w:ascii="Times New Roman" w:eastAsia="Times New Roman" w:hAnsi="Times New Roman"/>
          <w:sz w:val="28"/>
          <w:szCs w:val="28"/>
          <w:lang w:eastAsia="bg-BG"/>
        </w:rPr>
        <w:t>01</w:t>
      </w:r>
      <w:r w:rsidRPr="00B75571">
        <w:rPr>
          <w:rFonts w:ascii="Times New Roman" w:eastAsia="Times New Roman" w:hAnsi="Times New Roman"/>
          <w:sz w:val="28"/>
          <w:szCs w:val="28"/>
          <w:lang w:eastAsia="bg-BG"/>
        </w:rPr>
        <w:t>.1</w:t>
      </w:r>
      <w:r w:rsidR="009E145D" w:rsidRPr="00B75571">
        <w:rPr>
          <w:rFonts w:ascii="Times New Roman" w:eastAsia="Times New Roman" w:hAnsi="Times New Roman"/>
          <w:sz w:val="28"/>
          <w:szCs w:val="28"/>
          <w:lang w:eastAsia="bg-BG"/>
        </w:rPr>
        <w:t>1</w:t>
      </w:r>
      <w:r w:rsidRPr="00B75571">
        <w:rPr>
          <w:rFonts w:ascii="Times New Roman" w:eastAsia="Times New Roman" w:hAnsi="Times New Roman"/>
          <w:sz w:val="28"/>
          <w:szCs w:val="28"/>
          <w:lang w:eastAsia="bg-BG"/>
        </w:rPr>
        <w:t>.2019г.</w:t>
      </w:r>
    </w:p>
    <w:p w:rsidR="009E145D" w:rsidRPr="00E466A9" w:rsidRDefault="009E145D" w:rsidP="009E145D">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ОТНОСНО: : Изменение в състава</w:t>
      </w:r>
      <w:r w:rsidR="00D95BD8">
        <w:rPr>
          <w:rFonts w:ascii="Times New Roman" w:eastAsia="Times New Roman" w:hAnsi="Times New Roman"/>
          <w:sz w:val="28"/>
          <w:szCs w:val="28"/>
          <w:lang w:eastAsia="bg-BG"/>
        </w:rPr>
        <w:t xml:space="preserve"> на </w:t>
      </w:r>
      <w:r w:rsidRPr="00E466A9">
        <w:rPr>
          <w:rFonts w:ascii="Times New Roman" w:eastAsia="Times New Roman" w:hAnsi="Times New Roman"/>
          <w:sz w:val="28"/>
          <w:szCs w:val="28"/>
          <w:lang w:eastAsia="bg-BG"/>
        </w:rPr>
        <w:t xml:space="preserve"> СИК при произвеждане на </w:t>
      </w:r>
      <w:r w:rsidRPr="00B75571">
        <w:rPr>
          <w:rFonts w:ascii="Times New Roman" w:eastAsia="Times New Roman" w:hAnsi="Times New Roman"/>
          <w:sz w:val="28"/>
          <w:szCs w:val="28"/>
          <w:lang w:eastAsia="bg-BG"/>
        </w:rPr>
        <w:t>втори тур</w:t>
      </w:r>
      <w:r w:rsidRPr="00E466A9">
        <w:rPr>
          <w:rFonts w:ascii="Times New Roman" w:eastAsia="Times New Roman" w:hAnsi="Times New Roman"/>
          <w:sz w:val="28"/>
          <w:szCs w:val="28"/>
          <w:lang w:eastAsia="bg-BG"/>
        </w:rPr>
        <w:t xml:space="preserve">, насрочен за </w:t>
      </w:r>
      <w:r w:rsidRPr="00B75571">
        <w:rPr>
          <w:rFonts w:ascii="Times New Roman" w:eastAsia="Times New Roman" w:hAnsi="Times New Roman"/>
          <w:sz w:val="28"/>
          <w:szCs w:val="28"/>
          <w:lang w:eastAsia="bg-BG"/>
        </w:rPr>
        <w:t>03</w:t>
      </w:r>
      <w:r w:rsidRPr="00E466A9">
        <w:rPr>
          <w:rFonts w:ascii="Times New Roman" w:eastAsia="Times New Roman" w:hAnsi="Times New Roman"/>
          <w:sz w:val="28"/>
          <w:szCs w:val="28"/>
          <w:lang w:eastAsia="bg-BG"/>
        </w:rPr>
        <w:t xml:space="preserve"> </w:t>
      </w:r>
      <w:r w:rsidRPr="00B75571">
        <w:rPr>
          <w:rFonts w:ascii="Times New Roman" w:eastAsia="Times New Roman" w:hAnsi="Times New Roman"/>
          <w:sz w:val="28"/>
          <w:szCs w:val="28"/>
          <w:lang w:eastAsia="bg-BG"/>
        </w:rPr>
        <w:t>н</w:t>
      </w:r>
      <w:r w:rsidRPr="00E466A9">
        <w:rPr>
          <w:rFonts w:ascii="Times New Roman" w:eastAsia="Times New Roman" w:hAnsi="Times New Roman"/>
          <w:sz w:val="28"/>
          <w:szCs w:val="28"/>
          <w:lang w:eastAsia="bg-BG"/>
        </w:rPr>
        <w:t>о</w:t>
      </w:r>
      <w:r w:rsidRPr="00B75571">
        <w:rPr>
          <w:rFonts w:ascii="Times New Roman" w:eastAsia="Times New Roman" w:hAnsi="Times New Roman"/>
          <w:sz w:val="28"/>
          <w:szCs w:val="28"/>
          <w:lang w:eastAsia="bg-BG"/>
        </w:rPr>
        <w:t>е</w:t>
      </w:r>
      <w:r w:rsidRPr="00E466A9">
        <w:rPr>
          <w:rFonts w:ascii="Times New Roman" w:eastAsia="Times New Roman" w:hAnsi="Times New Roman"/>
          <w:sz w:val="28"/>
          <w:szCs w:val="28"/>
          <w:lang w:eastAsia="bg-BG"/>
        </w:rPr>
        <w:t>мври 2019 година в община Костенец</w:t>
      </w:r>
    </w:p>
    <w:p w:rsidR="009E145D" w:rsidRPr="00E466A9" w:rsidRDefault="009E145D" w:rsidP="009E145D">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 xml:space="preserve">В ОИК Костенец е постъпило предложение с входящ № </w:t>
      </w:r>
      <w:r w:rsidRPr="00B75571">
        <w:rPr>
          <w:rFonts w:ascii="Times New Roman" w:eastAsia="Times New Roman" w:hAnsi="Times New Roman"/>
          <w:sz w:val="28"/>
          <w:szCs w:val="28"/>
          <w:lang w:eastAsia="bg-BG"/>
        </w:rPr>
        <w:t>210</w:t>
      </w:r>
      <w:r w:rsidRPr="00E466A9">
        <w:rPr>
          <w:rFonts w:ascii="Times New Roman" w:eastAsia="Times New Roman" w:hAnsi="Times New Roman"/>
          <w:sz w:val="28"/>
          <w:szCs w:val="28"/>
          <w:lang w:eastAsia="bg-BG"/>
        </w:rPr>
        <w:t xml:space="preserve">/ </w:t>
      </w:r>
      <w:r w:rsidRPr="00B75571">
        <w:rPr>
          <w:rFonts w:ascii="Times New Roman" w:eastAsia="Times New Roman" w:hAnsi="Times New Roman"/>
          <w:sz w:val="28"/>
          <w:szCs w:val="28"/>
          <w:lang w:eastAsia="bg-BG"/>
        </w:rPr>
        <w:t>01</w:t>
      </w:r>
      <w:r w:rsidRPr="00E466A9">
        <w:rPr>
          <w:rFonts w:ascii="Times New Roman" w:eastAsia="Times New Roman" w:hAnsi="Times New Roman"/>
          <w:sz w:val="28"/>
          <w:szCs w:val="28"/>
          <w:lang w:eastAsia="bg-BG"/>
        </w:rPr>
        <w:t>.1</w:t>
      </w:r>
      <w:r w:rsidRPr="00B75571">
        <w:rPr>
          <w:rFonts w:ascii="Times New Roman" w:eastAsia="Times New Roman" w:hAnsi="Times New Roman"/>
          <w:sz w:val="28"/>
          <w:szCs w:val="28"/>
          <w:lang w:eastAsia="bg-BG"/>
        </w:rPr>
        <w:t>1</w:t>
      </w:r>
      <w:r w:rsidRPr="00E466A9">
        <w:rPr>
          <w:rFonts w:ascii="Times New Roman" w:eastAsia="Times New Roman" w:hAnsi="Times New Roman"/>
          <w:sz w:val="28"/>
          <w:szCs w:val="28"/>
          <w:lang w:eastAsia="bg-BG"/>
        </w:rPr>
        <w:t>.2019г. от общия регистър на ОИК Костенец, от ПП“</w:t>
      </w:r>
      <w:r w:rsidRPr="00B75571">
        <w:rPr>
          <w:rFonts w:ascii="Times New Roman" w:eastAsia="Times New Roman" w:hAnsi="Times New Roman"/>
          <w:sz w:val="28"/>
          <w:szCs w:val="28"/>
          <w:lang w:eastAsia="bg-BG"/>
        </w:rPr>
        <w:t>ДВИЖЕНИЕ ЗА ПРАВА И СВОБ</w:t>
      </w:r>
      <w:r w:rsidR="00D95BD8">
        <w:rPr>
          <w:rFonts w:ascii="Times New Roman" w:eastAsia="Times New Roman" w:hAnsi="Times New Roman"/>
          <w:sz w:val="28"/>
          <w:szCs w:val="28"/>
          <w:lang w:eastAsia="bg-BG"/>
        </w:rPr>
        <w:t>О</w:t>
      </w:r>
      <w:r w:rsidRPr="00B75571">
        <w:rPr>
          <w:rFonts w:ascii="Times New Roman" w:eastAsia="Times New Roman" w:hAnsi="Times New Roman"/>
          <w:sz w:val="28"/>
          <w:szCs w:val="28"/>
          <w:lang w:eastAsia="bg-BG"/>
        </w:rPr>
        <w:t>ДИ</w:t>
      </w:r>
      <w:r w:rsidRPr="00E466A9">
        <w:rPr>
          <w:rFonts w:ascii="Times New Roman" w:eastAsia="Times New Roman" w:hAnsi="Times New Roman"/>
          <w:sz w:val="28"/>
          <w:szCs w:val="28"/>
          <w:lang w:eastAsia="bg-BG"/>
        </w:rPr>
        <w:t>“ представляван</w:t>
      </w:r>
      <w:r w:rsidR="00D95BD8">
        <w:rPr>
          <w:rFonts w:ascii="Times New Roman" w:eastAsia="Times New Roman" w:hAnsi="Times New Roman"/>
          <w:sz w:val="28"/>
          <w:szCs w:val="28"/>
          <w:lang w:eastAsia="bg-BG"/>
        </w:rPr>
        <w:t>а</w:t>
      </w:r>
      <w:r w:rsidRPr="00E466A9">
        <w:rPr>
          <w:rFonts w:ascii="Times New Roman" w:eastAsia="Times New Roman" w:hAnsi="Times New Roman"/>
          <w:sz w:val="28"/>
          <w:szCs w:val="28"/>
          <w:lang w:eastAsia="bg-BG"/>
        </w:rPr>
        <w:t xml:space="preserve"> от упълномощен представител </w:t>
      </w:r>
      <w:r w:rsidRPr="00B75571">
        <w:rPr>
          <w:rFonts w:ascii="Times New Roman" w:eastAsia="Times New Roman" w:hAnsi="Times New Roman"/>
          <w:sz w:val="28"/>
          <w:szCs w:val="28"/>
          <w:lang w:eastAsia="bg-BG"/>
        </w:rPr>
        <w:t xml:space="preserve">Николай </w:t>
      </w:r>
      <w:proofErr w:type="spellStart"/>
      <w:r w:rsidRPr="00B75571">
        <w:rPr>
          <w:rFonts w:ascii="Times New Roman" w:eastAsia="Times New Roman" w:hAnsi="Times New Roman"/>
          <w:sz w:val="28"/>
          <w:szCs w:val="28"/>
          <w:lang w:eastAsia="bg-BG"/>
        </w:rPr>
        <w:t>Лимбизийски</w:t>
      </w:r>
      <w:proofErr w:type="spellEnd"/>
      <w:r w:rsidRPr="00E466A9">
        <w:rPr>
          <w:rFonts w:ascii="Times New Roman" w:eastAsia="Times New Roman" w:hAnsi="Times New Roman"/>
          <w:sz w:val="28"/>
          <w:szCs w:val="28"/>
          <w:lang w:eastAsia="bg-BG"/>
        </w:rPr>
        <w:t xml:space="preserve">,  относно изменение в състава на СИК за произвеждане </w:t>
      </w:r>
      <w:r w:rsidRPr="00B75571">
        <w:rPr>
          <w:rFonts w:ascii="Times New Roman" w:eastAsia="Times New Roman" w:hAnsi="Times New Roman"/>
          <w:sz w:val="28"/>
          <w:szCs w:val="28"/>
          <w:lang w:eastAsia="bg-BG"/>
        </w:rPr>
        <w:t>на втори тур</w:t>
      </w:r>
      <w:r w:rsidRPr="00E466A9">
        <w:rPr>
          <w:rFonts w:ascii="Times New Roman" w:eastAsia="Times New Roman" w:hAnsi="Times New Roman"/>
          <w:sz w:val="28"/>
          <w:szCs w:val="28"/>
          <w:lang w:eastAsia="bg-BG"/>
        </w:rPr>
        <w:t xml:space="preserve"> на </w:t>
      </w:r>
      <w:r w:rsidRPr="00B75571">
        <w:rPr>
          <w:rFonts w:ascii="Times New Roman" w:eastAsia="Times New Roman" w:hAnsi="Times New Roman"/>
          <w:sz w:val="28"/>
          <w:szCs w:val="28"/>
          <w:lang w:eastAsia="bg-BG"/>
        </w:rPr>
        <w:t>0</w:t>
      </w:r>
      <w:r w:rsidR="00F74C11" w:rsidRPr="00B75571">
        <w:rPr>
          <w:rFonts w:ascii="Times New Roman" w:eastAsia="Times New Roman" w:hAnsi="Times New Roman"/>
          <w:sz w:val="28"/>
          <w:szCs w:val="28"/>
          <w:lang w:eastAsia="bg-BG"/>
        </w:rPr>
        <w:t>3</w:t>
      </w:r>
      <w:r w:rsidRPr="00E466A9">
        <w:rPr>
          <w:rFonts w:ascii="Times New Roman" w:eastAsia="Times New Roman" w:hAnsi="Times New Roman"/>
          <w:sz w:val="28"/>
          <w:szCs w:val="28"/>
          <w:lang w:eastAsia="bg-BG"/>
        </w:rPr>
        <w:t xml:space="preserve"> </w:t>
      </w:r>
      <w:r w:rsidRPr="00B75571">
        <w:rPr>
          <w:rFonts w:ascii="Times New Roman" w:eastAsia="Times New Roman" w:hAnsi="Times New Roman"/>
          <w:sz w:val="28"/>
          <w:szCs w:val="28"/>
          <w:lang w:eastAsia="bg-BG"/>
        </w:rPr>
        <w:t>н</w:t>
      </w:r>
      <w:r w:rsidRPr="00E466A9">
        <w:rPr>
          <w:rFonts w:ascii="Times New Roman" w:eastAsia="Times New Roman" w:hAnsi="Times New Roman"/>
          <w:sz w:val="28"/>
          <w:szCs w:val="28"/>
          <w:lang w:eastAsia="bg-BG"/>
        </w:rPr>
        <w:t>о</w:t>
      </w:r>
      <w:r w:rsidRPr="00B75571">
        <w:rPr>
          <w:rFonts w:ascii="Times New Roman" w:eastAsia="Times New Roman" w:hAnsi="Times New Roman"/>
          <w:sz w:val="28"/>
          <w:szCs w:val="28"/>
          <w:lang w:eastAsia="bg-BG"/>
        </w:rPr>
        <w:t>е</w:t>
      </w:r>
      <w:r w:rsidRPr="00E466A9">
        <w:rPr>
          <w:rFonts w:ascii="Times New Roman" w:eastAsia="Times New Roman" w:hAnsi="Times New Roman"/>
          <w:sz w:val="28"/>
          <w:szCs w:val="28"/>
          <w:lang w:eastAsia="bg-BG"/>
        </w:rPr>
        <w:t xml:space="preserve">мври 2019 г. за следната промяна : Лицето </w:t>
      </w:r>
      <w:r w:rsidRPr="00B75571">
        <w:rPr>
          <w:rFonts w:ascii="Times New Roman" w:eastAsia="Times New Roman" w:hAnsi="Times New Roman"/>
          <w:sz w:val="28"/>
          <w:szCs w:val="28"/>
          <w:lang w:eastAsia="bg-BG"/>
        </w:rPr>
        <w:t xml:space="preserve">Зоя Спасова </w:t>
      </w:r>
      <w:proofErr w:type="spellStart"/>
      <w:r w:rsidRPr="00B75571">
        <w:rPr>
          <w:rFonts w:ascii="Times New Roman" w:eastAsia="Times New Roman" w:hAnsi="Times New Roman"/>
          <w:sz w:val="28"/>
          <w:szCs w:val="28"/>
          <w:lang w:eastAsia="bg-BG"/>
        </w:rPr>
        <w:t>Ваклина</w:t>
      </w:r>
      <w:proofErr w:type="spellEnd"/>
      <w:r w:rsidRPr="00E466A9">
        <w:rPr>
          <w:rFonts w:ascii="Times New Roman" w:eastAsia="Times New Roman" w:hAnsi="Times New Roman"/>
          <w:sz w:val="28"/>
          <w:szCs w:val="28"/>
          <w:lang w:eastAsia="bg-BG"/>
        </w:rPr>
        <w:t xml:space="preserve"> , ЕГН ******** , назначена на длъжност </w:t>
      </w:r>
      <w:r w:rsidRPr="00B75571">
        <w:rPr>
          <w:rFonts w:ascii="Times New Roman" w:eastAsia="Times New Roman" w:hAnsi="Times New Roman"/>
          <w:sz w:val="28"/>
          <w:szCs w:val="28"/>
          <w:lang w:eastAsia="bg-BG"/>
        </w:rPr>
        <w:t>зам.-председател</w:t>
      </w:r>
      <w:r w:rsidRPr="00E466A9">
        <w:rPr>
          <w:rFonts w:ascii="Times New Roman" w:eastAsia="Times New Roman" w:hAnsi="Times New Roman"/>
          <w:sz w:val="28"/>
          <w:szCs w:val="28"/>
          <w:lang w:eastAsia="bg-BG"/>
        </w:rPr>
        <w:t> в СИК 2325000</w:t>
      </w:r>
      <w:r w:rsidRPr="00B75571">
        <w:rPr>
          <w:rFonts w:ascii="Times New Roman" w:eastAsia="Times New Roman" w:hAnsi="Times New Roman"/>
          <w:sz w:val="28"/>
          <w:szCs w:val="28"/>
          <w:lang w:eastAsia="bg-BG"/>
        </w:rPr>
        <w:t>20</w:t>
      </w:r>
      <w:r w:rsidRPr="00E466A9">
        <w:rPr>
          <w:rFonts w:ascii="Times New Roman" w:eastAsia="Times New Roman" w:hAnsi="Times New Roman"/>
          <w:sz w:val="28"/>
          <w:szCs w:val="28"/>
          <w:lang w:eastAsia="bg-BG"/>
        </w:rPr>
        <w:t xml:space="preserve">, да бъде </w:t>
      </w:r>
      <w:r w:rsidRPr="00B75571">
        <w:rPr>
          <w:rFonts w:ascii="Times New Roman" w:eastAsia="Times New Roman" w:hAnsi="Times New Roman"/>
          <w:sz w:val="28"/>
          <w:szCs w:val="28"/>
          <w:lang w:eastAsia="bg-BG"/>
        </w:rPr>
        <w:t xml:space="preserve">заменена с </w:t>
      </w:r>
      <w:r w:rsidRPr="00E466A9">
        <w:rPr>
          <w:rFonts w:ascii="Times New Roman" w:eastAsia="Times New Roman" w:hAnsi="Times New Roman"/>
          <w:sz w:val="28"/>
          <w:szCs w:val="28"/>
          <w:lang w:eastAsia="bg-BG"/>
        </w:rPr>
        <w:t xml:space="preserve"> лицето</w:t>
      </w:r>
      <w:r w:rsidRPr="00B75571">
        <w:rPr>
          <w:rFonts w:ascii="Times New Roman" w:eastAsia="Times New Roman" w:hAnsi="Times New Roman"/>
          <w:sz w:val="28"/>
          <w:szCs w:val="28"/>
          <w:lang w:eastAsia="bg-BG"/>
        </w:rPr>
        <w:t xml:space="preserve"> Йорданка Стамова Иванова</w:t>
      </w:r>
      <w:r w:rsidRPr="00E466A9">
        <w:rPr>
          <w:rFonts w:ascii="Times New Roman" w:eastAsia="Times New Roman" w:hAnsi="Times New Roman"/>
          <w:sz w:val="28"/>
          <w:szCs w:val="28"/>
          <w:lang w:eastAsia="bg-BG"/>
        </w:rPr>
        <w:t xml:space="preserve">, ЕГН ********, на длъжност </w:t>
      </w:r>
      <w:r w:rsidR="00F74C11" w:rsidRPr="00B75571">
        <w:rPr>
          <w:rFonts w:ascii="Times New Roman" w:eastAsia="Times New Roman" w:hAnsi="Times New Roman"/>
          <w:sz w:val="28"/>
          <w:szCs w:val="28"/>
          <w:lang w:eastAsia="bg-BG"/>
        </w:rPr>
        <w:t>зам.- председател</w:t>
      </w:r>
      <w:r w:rsidRPr="00E466A9">
        <w:rPr>
          <w:rFonts w:ascii="Times New Roman" w:eastAsia="Times New Roman" w:hAnsi="Times New Roman"/>
          <w:sz w:val="28"/>
          <w:szCs w:val="28"/>
          <w:lang w:eastAsia="bg-BG"/>
        </w:rPr>
        <w:t xml:space="preserve"> в СИК 2325000</w:t>
      </w:r>
      <w:r w:rsidRPr="00B75571">
        <w:rPr>
          <w:rFonts w:ascii="Times New Roman" w:eastAsia="Times New Roman" w:hAnsi="Times New Roman"/>
          <w:sz w:val="28"/>
          <w:szCs w:val="28"/>
          <w:lang w:eastAsia="bg-BG"/>
        </w:rPr>
        <w:t>20.</w:t>
      </w:r>
    </w:p>
    <w:p w:rsidR="00D95BD8" w:rsidRDefault="009E145D" w:rsidP="009E145D">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На основание чл. 85, ал. 4, във връзка с чл. 87, ал. 1, т. 5 и т. 6 </w:t>
      </w:r>
      <w:r w:rsidR="00D95BD8">
        <w:rPr>
          <w:rFonts w:ascii="Times New Roman" w:eastAsia="Times New Roman" w:hAnsi="Times New Roman"/>
          <w:sz w:val="28"/>
          <w:szCs w:val="28"/>
          <w:lang w:eastAsia="bg-BG"/>
        </w:rPr>
        <w:t xml:space="preserve"> от ИК, </w:t>
      </w:r>
    </w:p>
    <w:p w:rsidR="009E145D" w:rsidRPr="00E466A9" w:rsidRDefault="009E145D" w:rsidP="009E145D">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ОИК Костенец</w:t>
      </w:r>
    </w:p>
    <w:p w:rsidR="009E145D" w:rsidRPr="00B75571" w:rsidRDefault="009E145D" w:rsidP="009E145D">
      <w:pPr>
        <w:shd w:val="clear" w:color="auto" w:fill="FFFFFF"/>
        <w:spacing w:after="150" w:line="240" w:lineRule="auto"/>
        <w:rPr>
          <w:rFonts w:ascii="Times New Roman" w:eastAsia="Times New Roman" w:hAnsi="Times New Roman"/>
          <w:b/>
          <w:bCs/>
          <w:sz w:val="28"/>
          <w:szCs w:val="28"/>
          <w:lang w:eastAsia="bg-BG"/>
        </w:rPr>
      </w:pPr>
      <w:r w:rsidRPr="00E466A9">
        <w:rPr>
          <w:rFonts w:ascii="Times New Roman" w:eastAsia="Times New Roman" w:hAnsi="Times New Roman"/>
          <w:b/>
          <w:bCs/>
          <w:sz w:val="28"/>
          <w:szCs w:val="28"/>
          <w:lang w:eastAsia="bg-BG"/>
        </w:rPr>
        <w:t> </w:t>
      </w:r>
    </w:p>
    <w:p w:rsidR="00B75571" w:rsidRPr="00E466A9" w:rsidRDefault="00B75571" w:rsidP="009E145D">
      <w:pPr>
        <w:shd w:val="clear" w:color="auto" w:fill="FFFFFF"/>
        <w:spacing w:after="150" w:line="240" w:lineRule="auto"/>
        <w:rPr>
          <w:rFonts w:ascii="Times New Roman" w:eastAsia="Times New Roman" w:hAnsi="Times New Roman"/>
          <w:sz w:val="28"/>
          <w:szCs w:val="28"/>
          <w:lang w:eastAsia="bg-BG"/>
        </w:rPr>
      </w:pPr>
    </w:p>
    <w:p w:rsidR="009E145D" w:rsidRPr="00E466A9" w:rsidRDefault="009E145D" w:rsidP="009E145D">
      <w:pPr>
        <w:shd w:val="clear" w:color="auto" w:fill="FFFFFF"/>
        <w:spacing w:after="150" w:line="240" w:lineRule="auto"/>
        <w:jc w:val="center"/>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РЕШИ:</w:t>
      </w:r>
    </w:p>
    <w:p w:rsidR="009E145D" w:rsidRPr="00E466A9" w:rsidRDefault="009E145D" w:rsidP="009E145D">
      <w:pPr>
        <w:shd w:val="clear" w:color="auto" w:fill="FFFFFF"/>
        <w:spacing w:after="150" w:line="240" w:lineRule="auto"/>
        <w:jc w:val="center"/>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 </w:t>
      </w:r>
    </w:p>
    <w:p w:rsidR="009E145D" w:rsidRPr="00E466A9" w:rsidRDefault="009E145D" w:rsidP="009E145D">
      <w:pPr>
        <w:numPr>
          <w:ilvl w:val="0"/>
          <w:numId w:val="23"/>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Освобождава</w:t>
      </w:r>
      <w:r w:rsidRPr="00E466A9">
        <w:rPr>
          <w:rFonts w:ascii="Times New Roman" w:eastAsia="Times New Roman" w:hAnsi="Times New Roman"/>
          <w:sz w:val="28"/>
          <w:szCs w:val="28"/>
          <w:lang w:eastAsia="bg-BG"/>
        </w:rPr>
        <w:t> </w:t>
      </w:r>
      <w:r w:rsidR="00C35993" w:rsidRPr="00B75571">
        <w:rPr>
          <w:rFonts w:ascii="Times New Roman" w:eastAsia="Times New Roman" w:hAnsi="Times New Roman"/>
          <w:sz w:val="28"/>
          <w:szCs w:val="28"/>
          <w:lang w:eastAsia="bg-BG"/>
        </w:rPr>
        <w:t xml:space="preserve">Зоя Спасова </w:t>
      </w:r>
      <w:proofErr w:type="spellStart"/>
      <w:r w:rsidR="00C35993" w:rsidRPr="00B75571">
        <w:rPr>
          <w:rFonts w:ascii="Times New Roman" w:eastAsia="Times New Roman" w:hAnsi="Times New Roman"/>
          <w:sz w:val="28"/>
          <w:szCs w:val="28"/>
          <w:lang w:eastAsia="bg-BG"/>
        </w:rPr>
        <w:t>Ваклина</w:t>
      </w:r>
      <w:proofErr w:type="spellEnd"/>
      <w:r w:rsidRPr="00E466A9">
        <w:rPr>
          <w:rFonts w:ascii="Times New Roman" w:eastAsia="Times New Roman" w:hAnsi="Times New Roman"/>
          <w:sz w:val="28"/>
          <w:szCs w:val="28"/>
          <w:lang w:eastAsia="bg-BG"/>
        </w:rPr>
        <w:t>, ЕГН ******** , назначена на</w:t>
      </w:r>
      <w:r w:rsidRPr="00B75571">
        <w:rPr>
          <w:rFonts w:ascii="Times New Roman" w:eastAsia="Times New Roman" w:hAnsi="Times New Roman"/>
          <w:sz w:val="28"/>
          <w:szCs w:val="28"/>
          <w:lang w:eastAsia="bg-BG"/>
        </w:rPr>
        <w:t xml:space="preserve"> </w:t>
      </w:r>
      <w:r w:rsidRPr="00E466A9">
        <w:rPr>
          <w:rFonts w:ascii="Times New Roman" w:eastAsia="Times New Roman" w:hAnsi="Times New Roman"/>
          <w:sz w:val="28"/>
          <w:szCs w:val="28"/>
          <w:lang w:eastAsia="bg-BG"/>
        </w:rPr>
        <w:t>длъжност</w:t>
      </w:r>
      <w:r w:rsidRPr="00B75571">
        <w:rPr>
          <w:rFonts w:ascii="Times New Roman" w:eastAsia="Times New Roman" w:hAnsi="Times New Roman"/>
          <w:sz w:val="28"/>
          <w:szCs w:val="28"/>
          <w:lang w:eastAsia="bg-BG"/>
        </w:rPr>
        <w:t xml:space="preserve"> </w:t>
      </w:r>
      <w:r w:rsidR="00C35993" w:rsidRPr="00B75571">
        <w:rPr>
          <w:rFonts w:ascii="Times New Roman" w:eastAsia="Times New Roman" w:hAnsi="Times New Roman"/>
          <w:sz w:val="28"/>
          <w:szCs w:val="28"/>
          <w:lang w:eastAsia="bg-BG"/>
        </w:rPr>
        <w:t>зам. председател</w:t>
      </w:r>
      <w:r w:rsidRPr="00B75571">
        <w:rPr>
          <w:rFonts w:ascii="Times New Roman" w:eastAsia="Times New Roman" w:hAnsi="Times New Roman"/>
          <w:sz w:val="28"/>
          <w:szCs w:val="28"/>
          <w:lang w:eastAsia="bg-BG"/>
        </w:rPr>
        <w:t xml:space="preserve"> </w:t>
      </w:r>
      <w:r w:rsidRPr="00E466A9">
        <w:rPr>
          <w:rFonts w:ascii="Times New Roman" w:eastAsia="Times New Roman" w:hAnsi="Times New Roman"/>
          <w:sz w:val="28"/>
          <w:szCs w:val="28"/>
          <w:lang w:eastAsia="bg-BG"/>
        </w:rPr>
        <w:t>в СИК 2325000</w:t>
      </w:r>
      <w:r w:rsidRPr="00B75571">
        <w:rPr>
          <w:rFonts w:ascii="Times New Roman" w:eastAsia="Times New Roman" w:hAnsi="Times New Roman"/>
          <w:sz w:val="28"/>
          <w:szCs w:val="28"/>
          <w:lang w:eastAsia="bg-BG"/>
        </w:rPr>
        <w:t>20</w:t>
      </w:r>
      <w:r w:rsidRPr="00E466A9">
        <w:rPr>
          <w:rFonts w:ascii="Times New Roman" w:eastAsia="Times New Roman" w:hAnsi="Times New Roman"/>
          <w:sz w:val="28"/>
          <w:szCs w:val="28"/>
          <w:lang w:eastAsia="bg-BG"/>
        </w:rPr>
        <w:t xml:space="preserve"> и анулира издаденото удостоверение.</w:t>
      </w:r>
    </w:p>
    <w:p w:rsidR="009E145D" w:rsidRPr="00E466A9" w:rsidRDefault="009E145D" w:rsidP="009E145D">
      <w:pPr>
        <w:numPr>
          <w:ilvl w:val="0"/>
          <w:numId w:val="23"/>
        </w:numPr>
        <w:shd w:val="clear" w:color="auto" w:fill="FFFFFF"/>
        <w:spacing w:before="100" w:beforeAutospacing="1" w:after="100" w:afterAutospacing="1"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Назначава </w:t>
      </w:r>
      <w:r w:rsidR="00C35993" w:rsidRPr="00B75571">
        <w:rPr>
          <w:rFonts w:ascii="Times New Roman" w:eastAsia="Times New Roman" w:hAnsi="Times New Roman"/>
          <w:sz w:val="28"/>
          <w:szCs w:val="28"/>
          <w:lang w:eastAsia="bg-BG"/>
        </w:rPr>
        <w:t>Йорданка Стамова Иванова</w:t>
      </w:r>
      <w:r w:rsidRPr="00E466A9">
        <w:rPr>
          <w:rFonts w:ascii="Times New Roman" w:eastAsia="Times New Roman" w:hAnsi="Times New Roman"/>
          <w:sz w:val="28"/>
          <w:szCs w:val="28"/>
          <w:lang w:eastAsia="bg-BG"/>
        </w:rPr>
        <w:t xml:space="preserve">, ЕГН ******** , на длъжност </w:t>
      </w:r>
      <w:r w:rsidRPr="00B75571">
        <w:rPr>
          <w:rFonts w:ascii="Times New Roman" w:eastAsia="Times New Roman" w:hAnsi="Times New Roman"/>
          <w:sz w:val="28"/>
          <w:szCs w:val="28"/>
          <w:lang w:eastAsia="bg-BG"/>
        </w:rPr>
        <w:t>зам.-председател</w:t>
      </w:r>
      <w:r w:rsidRPr="00E466A9">
        <w:rPr>
          <w:rFonts w:ascii="Times New Roman" w:eastAsia="Times New Roman" w:hAnsi="Times New Roman"/>
          <w:sz w:val="28"/>
          <w:szCs w:val="28"/>
          <w:lang w:eastAsia="bg-BG"/>
        </w:rPr>
        <w:t xml:space="preserve"> в СИК 2325000</w:t>
      </w:r>
      <w:r w:rsidRPr="00B75571">
        <w:rPr>
          <w:rFonts w:ascii="Times New Roman" w:eastAsia="Times New Roman" w:hAnsi="Times New Roman"/>
          <w:sz w:val="28"/>
          <w:szCs w:val="28"/>
          <w:lang w:eastAsia="bg-BG"/>
        </w:rPr>
        <w:t>20</w:t>
      </w:r>
      <w:r w:rsidRPr="00E466A9">
        <w:rPr>
          <w:rFonts w:ascii="Times New Roman" w:eastAsia="Times New Roman" w:hAnsi="Times New Roman"/>
          <w:sz w:val="28"/>
          <w:szCs w:val="28"/>
          <w:lang w:eastAsia="bg-BG"/>
        </w:rPr>
        <w:t>, ********  и  издава съответното удостоверение.</w:t>
      </w:r>
    </w:p>
    <w:p w:rsidR="009E145D" w:rsidRPr="00E466A9" w:rsidRDefault="009E145D" w:rsidP="009E145D">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b/>
          <w:bCs/>
          <w:sz w:val="28"/>
          <w:szCs w:val="28"/>
          <w:lang w:eastAsia="bg-BG"/>
        </w:rPr>
        <w:t> </w:t>
      </w:r>
    </w:p>
    <w:p w:rsidR="009E145D" w:rsidRPr="00E466A9" w:rsidRDefault="009E145D" w:rsidP="009E145D">
      <w:pPr>
        <w:shd w:val="clear" w:color="auto" w:fill="FFFFFF"/>
        <w:spacing w:after="150" w:line="240" w:lineRule="auto"/>
        <w:rPr>
          <w:rFonts w:ascii="Times New Roman" w:eastAsia="Times New Roman" w:hAnsi="Times New Roman"/>
          <w:sz w:val="28"/>
          <w:szCs w:val="28"/>
          <w:lang w:eastAsia="bg-BG"/>
        </w:rPr>
      </w:pPr>
      <w:r w:rsidRPr="00E466A9">
        <w:rPr>
          <w:rFonts w:ascii="Times New Roman" w:eastAsia="Times New Roman" w:hAnsi="Times New Roman"/>
          <w:sz w:val="28"/>
          <w:szCs w:val="28"/>
          <w:lang w:eastAsia="bg-BG"/>
        </w:rPr>
        <w:t>Настоящото решение е обявено по реда на чл.87, ал.2 от Изборния Кодекс и подлежи на обжалване пред ЦИК в тридневен срок от обявяването му.</w:t>
      </w: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9E145D" w:rsidRPr="00B75571" w:rsidRDefault="009E145D" w:rsidP="009E145D">
      <w:pPr>
        <w:shd w:val="clear" w:color="auto" w:fill="FFFFFF"/>
        <w:spacing w:after="150" w:line="240" w:lineRule="auto"/>
        <w:jc w:val="both"/>
        <w:rPr>
          <w:rFonts w:ascii="Times New Roman" w:hAnsi="Times New Roman"/>
          <w:bCs/>
          <w:sz w:val="28"/>
          <w:szCs w:val="28"/>
        </w:rPr>
      </w:pPr>
    </w:p>
    <w:p w:rsidR="00AE3408" w:rsidRPr="00B75571" w:rsidRDefault="00AE3408" w:rsidP="00ED7AD9">
      <w:pPr>
        <w:shd w:val="clear" w:color="auto" w:fill="FFFFFF"/>
        <w:spacing w:after="150" w:line="240" w:lineRule="auto"/>
        <w:rPr>
          <w:rFonts w:ascii="Times New Roman" w:eastAsia="Times New Roman" w:hAnsi="Times New Roman"/>
          <w:sz w:val="28"/>
          <w:szCs w:val="28"/>
          <w:lang w:eastAsia="bg-BG"/>
        </w:rPr>
      </w:pPr>
    </w:p>
    <w:p w:rsidR="00AE3408" w:rsidRPr="00B75571" w:rsidRDefault="00AE3408" w:rsidP="00ED7AD9">
      <w:pPr>
        <w:shd w:val="clear" w:color="auto" w:fill="FFFFFF"/>
        <w:spacing w:after="150" w:line="240" w:lineRule="auto"/>
        <w:rPr>
          <w:rFonts w:ascii="Times New Roman" w:eastAsia="Times New Roman" w:hAnsi="Times New Roman"/>
          <w:sz w:val="28"/>
          <w:szCs w:val="28"/>
          <w:lang w:eastAsia="bg-BG"/>
        </w:rPr>
      </w:pPr>
    </w:p>
    <w:p w:rsidR="00685BE3" w:rsidRPr="00B75571" w:rsidRDefault="00685BE3" w:rsidP="00685BE3">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9D63BE" w:rsidRPr="00B75571" w:rsidRDefault="00685BE3" w:rsidP="00685BE3">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p>
    <w:p w:rsidR="00685BE3" w:rsidRPr="00B75571" w:rsidRDefault="00685BE3" w:rsidP="00685BE3">
      <w:pPr>
        <w:ind w:firstLine="360"/>
        <w:contextualSpacing/>
        <w:jc w:val="both"/>
        <w:rPr>
          <w:rFonts w:ascii="Times New Roman" w:hAnsi="Times New Roman"/>
          <w:bCs/>
          <w:sz w:val="28"/>
          <w:szCs w:val="28"/>
        </w:rPr>
      </w:pPr>
      <w:bookmarkStart w:id="2" w:name="_Hlk23517118"/>
      <w:r w:rsidRPr="00B75571">
        <w:rPr>
          <w:rFonts w:ascii="Times New Roman" w:hAnsi="Times New Roman"/>
          <w:bCs/>
          <w:sz w:val="28"/>
          <w:szCs w:val="28"/>
        </w:rPr>
        <w:lastRenderedPageBreak/>
        <w:t>По точка</w:t>
      </w:r>
      <w:r w:rsidR="001264A5">
        <w:rPr>
          <w:rFonts w:ascii="Times New Roman" w:hAnsi="Times New Roman"/>
          <w:bCs/>
          <w:sz w:val="28"/>
          <w:szCs w:val="28"/>
        </w:rPr>
        <w:t xml:space="preserve"> четвърта</w:t>
      </w:r>
      <w:r w:rsidRPr="00B75571">
        <w:rPr>
          <w:rFonts w:ascii="Times New Roman" w:hAnsi="Times New Roman"/>
          <w:bCs/>
          <w:sz w:val="28"/>
          <w:szCs w:val="28"/>
        </w:rPr>
        <w:t xml:space="preserve"> от дневния ред: Председателят докладва проект за решение и бе дадена думата за разисквания и предложения. Проектът за решение се подложи на гласуване и с 1</w:t>
      </w:r>
      <w:r w:rsidR="00B75571" w:rsidRPr="00B75571">
        <w:rPr>
          <w:rFonts w:ascii="Times New Roman" w:hAnsi="Times New Roman"/>
          <w:bCs/>
          <w:sz w:val="28"/>
          <w:szCs w:val="28"/>
        </w:rPr>
        <w:t>0</w:t>
      </w:r>
      <w:r w:rsidRPr="00B75571">
        <w:rPr>
          <w:rFonts w:ascii="Times New Roman" w:hAnsi="Times New Roman"/>
          <w:bCs/>
          <w:sz w:val="28"/>
          <w:szCs w:val="28"/>
        </w:rPr>
        <w:t xml:space="preserve"> гласа „ЗА“, както следва: </w:t>
      </w:r>
    </w:p>
    <w:p w:rsidR="00685BE3" w:rsidRPr="00B75571" w:rsidRDefault="00685BE3" w:rsidP="00685BE3">
      <w:pPr>
        <w:ind w:firstLine="360"/>
        <w:contextualSpacing/>
        <w:jc w:val="both"/>
        <w:rPr>
          <w:rFonts w:ascii="Times New Roman" w:hAnsi="Times New Roman"/>
          <w:bCs/>
          <w:sz w:val="28"/>
          <w:szCs w:val="28"/>
          <w:lang w:val="en-US"/>
        </w:rPr>
      </w:pPr>
    </w:p>
    <w:p w:rsidR="00685BE3" w:rsidRPr="00B75571" w:rsidRDefault="00685BE3" w:rsidP="00685BE3">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r w:rsidRPr="00B75571">
        <w:rPr>
          <w:rFonts w:ascii="Times New Roman" w:hAnsi="Times New Roman"/>
          <w:bCs/>
          <w:sz w:val="28"/>
          <w:szCs w:val="28"/>
          <w:lang w:val="en-US"/>
        </w:rPr>
        <w:t>-</w:t>
      </w:r>
      <w:r w:rsidRPr="00B75571">
        <w:rPr>
          <w:rFonts w:ascii="Times New Roman" w:hAnsi="Times New Roman"/>
          <w:bCs/>
          <w:sz w:val="28"/>
          <w:szCs w:val="28"/>
        </w:rPr>
        <w:t xml:space="preserve">„ЗА“; </w:t>
      </w:r>
    </w:p>
    <w:p w:rsidR="00685BE3" w:rsidRPr="00B75571" w:rsidRDefault="00685BE3" w:rsidP="00685BE3">
      <w:pPr>
        <w:contextualSpacing/>
        <w:jc w:val="both"/>
        <w:rPr>
          <w:rFonts w:ascii="Times New Roman" w:hAnsi="Times New Roman"/>
          <w:bCs/>
          <w:sz w:val="28"/>
          <w:szCs w:val="28"/>
        </w:rPr>
      </w:pPr>
      <w:r w:rsidRPr="00B75571">
        <w:rPr>
          <w:rFonts w:ascii="Times New Roman" w:hAnsi="Times New Roman"/>
          <w:bCs/>
          <w:sz w:val="28"/>
          <w:szCs w:val="28"/>
        </w:rPr>
        <w:t>Заместник-председател: Мария Пламенова Бахчеванова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685BE3" w:rsidRPr="00B75571" w:rsidRDefault="00685BE3" w:rsidP="00685BE3">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85BE3" w:rsidRPr="00B75571" w:rsidRDefault="00685BE3" w:rsidP="00685BE3">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685BE3" w:rsidRPr="00B75571" w:rsidRDefault="00685BE3" w:rsidP="00445E9F">
      <w:pPr>
        <w:pStyle w:val="a7"/>
        <w:numPr>
          <w:ilvl w:val="0"/>
          <w:numId w:val="11"/>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685BE3" w:rsidRPr="00B75571" w:rsidRDefault="00685BE3" w:rsidP="00445E9F">
      <w:pPr>
        <w:pStyle w:val="a7"/>
        <w:numPr>
          <w:ilvl w:val="0"/>
          <w:numId w:val="11"/>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85BE3" w:rsidRPr="00B75571" w:rsidRDefault="00685BE3" w:rsidP="00445E9F">
      <w:pPr>
        <w:pStyle w:val="a7"/>
        <w:numPr>
          <w:ilvl w:val="0"/>
          <w:numId w:val="11"/>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85BE3" w:rsidRPr="00B75571" w:rsidRDefault="00685BE3" w:rsidP="00445E9F">
      <w:pPr>
        <w:pStyle w:val="a7"/>
        <w:numPr>
          <w:ilvl w:val="0"/>
          <w:numId w:val="11"/>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685BE3" w:rsidRPr="00B75571" w:rsidRDefault="00685BE3" w:rsidP="00445E9F">
      <w:pPr>
        <w:pStyle w:val="a7"/>
        <w:numPr>
          <w:ilvl w:val="0"/>
          <w:numId w:val="11"/>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685BE3" w:rsidRPr="00B75571" w:rsidRDefault="00685BE3" w:rsidP="00445E9F">
      <w:pPr>
        <w:pStyle w:val="a7"/>
        <w:numPr>
          <w:ilvl w:val="0"/>
          <w:numId w:val="11"/>
        </w:numPr>
        <w:spacing w:after="0"/>
        <w:jc w:val="both"/>
        <w:rPr>
          <w:rFonts w:ascii="Times New Roman" w:hAnsi="Times New Roman"/>
          <w:bCs/>
          <w:sz w:val="28"/>
          <w:szCs w:val="28"/>
        </w:rPr>
      </w:pPr>
      <w:r w:rsidRPr="00B75571">
        <w:rPr>
          <w:rFonts w:ascii="Times New Roman" w:hAnsi="Times New Roman"/>
          <w:bCs/>
          <w:sz w:val="28"/>
          <w:szCs w:val="28"/>
        </w:rPr>
        <w:t>Йорданка Любенова Величкова – „ЗА“;</w:t>
      </w:r>
    </w:p>
    <w:p w:rsidR="00685BE3" w:rsidRPr="00B75571" w:rsidRDefault="00685BE3" w:rsidP="00445E9F">
      <w:pPr>
        <w:pStyle w:val="a7"/>
        <w:numPr>
          <w:ilvl w:val="0"/>
          <w:numId w:val="11"/>
        </w:numPr>
        <w:jc w:val="both"/>
        <w:rPr>
          <w:rFonts w:ascii="Times New Roman" w:hAnsi="Times New Roman"/>
          <w:bCs/>
          <w:sz w:val="28"/>
          <w:szCs w:val="28"/>
        </w:rPr>
      </w:pPr>
      <w:r w:rsidRPr="00B75571">
        <w:rPr>
          <w:rFonts w:ascii="Times New Roman" w:hAnsi="Times New Roman"/>
          <w:bCs/>
          <w:sz w:val="28"/>
          <w:szCs w:val="28"/>
        </w:rPr>
        <w:t>Радка Ангелова Кайтазова- „ЗА“;</w:t>
      </w:r>
    </w:p>
    <w:bookmarkEnd w:id="2"/>
    <w:p w:rsidR="00685BE3" w:rsidRPr="00B75571" w:rsidRDefault="00685BE3" w:rsidP="00685BE3">
      <w:pPr>
        <w:pStyle w:val="a7"/>
        <w:jc w:val="both"/>
        <w:rPr>
          <w:rFonts w:ascii="Times New Roman" w:hAnsi="Times New Roman"/>
          <w:bCs/>
          <w:sz w:val="28"/>
          <w:szCs w:val="28"/>
        </w:rPr>
      </w:pPr>
    </w:p>
    <w:p w:rsidR="00685BE3" w:rsidRPr="00B75571" w:rsidRDefault="00294969" w:rsidP="00685BE3">
      <w:pPr>
        <w:pStyle w:val="resh-title"/>
        <w:shd w:val="clear" w:color="auto" w:fill="FFFFFF"/>
        <w:jc w:val="center"/>
        <w:rPr>
          <w:sz w:val="28"/>
          <w:szCs w:val="28"/>
        </w:rPr>
      </w:pPr>
      <w:bookmarkStart w:id="3" w:name="_Hlk23517167"/>
      <w:r w:rsidRPr="00B75571">
        <w:rPr>
          <w:sz w:val="28"/>
          <w:szCs w:val="28"/>
        </w:rPr>
        <w:t> </w:t>
      </w:r>
      <w:r w:rsidR="00685BE3" w:rsidRPr="00B75571">
        <w:rPr>
          <w:sz w:val="28"/>
          <w:szCs w:val="28"/>
        </w:rPr>
        <w:t>РЕШЕНИЕ</w:t>
      </w:r>
      <w:r w:rsidR="00685BE3" w:rsidRPr="00B75571">
        <w:rPr>
          <w:sz w:val="28"/>
          <w:szCs w:val="28"/>
        </w:rPr>
        <w:br/>
        <w:t>№ 1</w:t>
      </w:r>
      <w:r w:rsidR="00B75571" w:rsidRPr="00B75571">
        <w:rPr>
          <w:sz w:val="28"/>
          <w:szCs w:val="28"/>
        </w:rPr>
        <w:t>78</w:t>
      </w:r>
      <w:r w:rsidR="00AE3408" w:rsidRPr="00B75571">
        <w:rPr>
          <w:sz w:val="28"/>
          <w:szCs w:val="28"/>
        </w:rPr>
        <w:t xml:space="preserve"> </w:t>
      </w:r>
      <w:r w:rsidR="00E97422">
        <w:rPr>
          <w:sz w:val="28"/>
          <w:szCs w:val="28"/>
        </w:rPr>
        <w:t>-МИ</w:t>
      </w:r>
      <w:r w:rsidR="00E97422">
        <w:rPr>
          <w:sz w:val="28"/>
          <w:szCs w:val="28"/>
        </w:rPr>
        <w:br/>
        <w:t>Костенец, 01.11</w:t>
      </w:r>
      <w:r w:rsidR="00685BE3" w:rsidRPr="00B75571">
        <w:rPr>
          <w:sz w:val="28"/>
          <w:szCs w:val="28"/>
        </w:rPr>
        <w:t>.2019</w:t>
      </w:r>
      <w:r w:rsidR="00B47C63" w:rsidRPr="00B75571">
        <w:rPr>
          <w:sz w:val="28"/>
          <w:szCs w:val="28"/>
        </w:rPr>
        <w:t>г.</w:t>
      </w:r>
    </w:p>
    <w:bookmarkEnd w:id="3"/>
    <w:p w:rsidR="009E145D" w:rsidRPr="00B75571" w:rsidRDefault="009E145D" w:rsidP="009E145D">
      <w:pPr>
        <w:shd w:val="clear" w:color="auto" w:fill="FFFFFF"/>
        <w:spacing w:after="150" w:line="240" w:lineRule="auto"/>
        <w:rPr>
          <w:rFonts w:ascii="Times New Roman" w:hAnsi="Times New Roman"/>
          <w:sz w:val="28"/>
          <w:szCs w:val="28"/>
          <w:shd w:val="clear" w:color="auto" w:fill="FFFFFF"/>
        </w:rPr>
      </w:pPr>
      <w:r w:rsidRPr="009E145D">
        <w:rPr>
          <w:rFonts w:ascii="Times New Roman" w:eastAsia="Times New Roman" w:hAnsi="Times New Roman"/>
          <w:sz w:val="28"/>
          <w:szCs w:val="28"/>
          <w:lang w:eastAsia="bg-BG"/>
        </w:rPr>
        <w:t xml:space="preserve">ОТНОСНО: Поправка на техническа грешка в </w:t>
      </w:r>
      <w:r w:rsidR="001264A5">
        <w:rPr>
          <w:rFonts w:ascii="Times New Roman" w:eastAsia="Times New Roman" w:hAnsi="Times New Roman"/>
          <w:sz w:val="28"/>
          <w:szCs w:val="28"/>
          <w:lang w:eastAsia="bg-BG"/>
        </w:rPr>
        <w:t>Р</w:t>
      </w:r>
      <w:r w:rsidRPr="009E145D">
        <w:rPr>
          <w:rFonts w:ascii="Times New Roman" w:eastAsia="Times New Roman" w:hAnsi="Times New Roman"/>
          <w:sz w:val="28"/>
          <w:szCs w:val="28"/>
          <w:lang w:eastAsia="bg-BG"/>
        </w:rPr>
        <w:t xml:space="preserve">ешение </w:t>
      </w:r>
      <w:r w:rsidR="001264A5">
        <w:rPr>
          <w:rFonts w:ascii="Times New Roman" w:eastAsia="Times New Roman" w:hAnsi="Times New Roman"/>
          <w:sz w:val="28"/>
          <w:szCs w:val="28"/>
          <w:lang w:eastAsia="bg-BG"/>
        </w:rPr>
        <w:t xml:space="preserve">№ </w:t>
      </w:r>
      <w:r w:rsidRPr="009E145D">
        <w:rPr>
          <w:rFonts w:ascii="Times New Roman" w:eastAsia="Times New Roman" w:hAnsi="Times New Roman"/>
          <w:sz w:val="28"/>
          <w:szCs w:val="28"/>
          <w:lang w:eastAsia="bg-BG"/>
        </w:rPr>
        <w:t>1</w:t>
      </w:r>
      <w:r w:rsidRPr="00B75571">
        <w:rPr>
          <w:rFonts w:ascii="Times New Roman" w:eastAsia="Times New Roman" w:hAnsi="Times New Roman"/>
          <w:sz w:val="28"/>
          <w:szCs w:val="28"/>
          <w:lang w:eastAsia="bg-BG"/>
        </w:rPr>
        <w:t>74</w:t>
      </w:r>
      <w:r w:rsidRPr="009E145D">
        <w:rPr>
          <w:rFonts w:ascii="Times New Roman" w:eastAsia="Times New Roman" w:hAnsi="Times New Roman"/>
          <w:sz w:val="28"/>
          <w:szCs w:val="28"/>
          <w:lang w:eastAsia="bg-BG"/>
        </w:rPr>
        <w:t>-МИ/</w:t>
      </w:r>
      <w:r w:rsidR="001264A5">
        <w:rPr>
          <w:rFonts w:ascii="Times New Roman" w:eastAsia="Times New Roman" w:hAnsi="Times New Roman"/>
          <w:sz w:val="28"/>
          <w:szCs w:val="28"/>
          <w:lang w:eastAsia="bg-BG"/>
        </w:rPr>
        <w:t xml:space="preserve"> </w:t>
      </w:r>
      <w:r w:rsidRPr="00B75571">
        <w:rPr>
          <w:rFonts w:ascii="Times New Roman" w:eastAsia="Times New Roman" w:hAnsi="Times New Roman"/>
          <w:sz w:val="28"/>
          <w:szCs w:val="28"/>
          <w:lang w:eastAsia="bg-BG"/>
        </w:rPr>
        <w:t>31</w:t>
      </w:r>
      <w:r w:rsidRPr="009E145D">
        <w:rPr>
          <w:rFonts w:ascii="Times New Roman" w:eastAsia="Times New Roman" w:hAnsi="Times New Roman"/>
          <w:sz w:val="28"/>
          <w:szCs w:val="28"/>
          <w:lang w:eastAsia="bg-BG"/>
        </w:rPr>
        <w:t>.10.2019</w:t>
      </w:r>
      <w:r w:rsidRPr="00B75571">
        <w:rPr>
          <w:rFonts w:ascii="Times New Roman" w:eastAsia="Times New Roman" w:hAnsi="Times New Roman"/>
          <w:sz w:val="28"/>
          <w:szCs w:val="28"/>
          <w:lang w:eastAsia="bg-BG"/>
        </w:rPr>
        <w:t>г</w:t>
      </w:r>
      <w:r w:rsidRPr="009E145D">
        <w:rPr>
          <w:rFonts w:ascii="Times New Roman" w:eastAsia="Times New Roman" w:hAnsi="Times New Roman"/>
          <w:sz w:val="28"/>
          <w:szCs w:val="28"/>
          <w:lang w:eastAsia="bg-BG"/>
        </w:rPr>
        <w:t>.</w:t>
      </w:r>
      <w:r w:rsidRPr="00B75571">
        <w:rPr>
          <w:rFonts w:ascii="Times New Roman" w:eastAsia="Times New Roman" w:hAnsi="Times New Roman"/>
          <w:sz w:val="28"/>
          <w:szCs w:val="28"/>
          <w:lang w:eastAsia="bg-BG"/>
        </w:rPr>
        <w:t xml:space="preserve"> относно</w:t>
      </w:r>
      <w:r w:rsidRPr="009E145D">
        <w:rPr>
          <w:rFonts w:ascii="Times New Roman" w:eastAsia="Times New Roman" w:hAnsi="Times New Roman"/>
          <w:sz w:val="28"/>
          <w:szCs w:val="28"/>
          <w:lang w:eastAsia="bg-BG"/>
        </w:rPr>
        <w:t xml:space="preserve"> </w:t>
      </w:r>
      <w:r w:rsidRPr="00B75571">
        <w:rPr>
          <w:rFonts w:ascii="Times New Roman" w:hAnsi="Times New Roman"/>
          <w:sz w:val="28"/>
          <w:szCs w:val="28"/>
          <w:shd w:val="clear" w:color="auto" w:fill="FFFFFF"/>
        </w:rPr>
        <w:t>извършване на замяна в състава на член на СИК 232500016 от ПП „ГЕРБ“ при произвеждане на изборите за кмет на кметство с. Костенец, втори тур, на 03.11.2019 г. в община Костенец</w:t>
      </w:r>
    </w:p>
    <w:p w:rsidR="009E145D" w:rsidRPr="009E145D" w:rsidRDefault="009E145D" w:rsidP="009E145D">
      <w:pPr>
        <w:shd w:val="clear" w:color="auto" w:fill="FFFFFF"/>
        <w:spacing w:after="150" w:line="240" w:lineRule="auto"/>
        <w:rPr>
          <w:rFonts w:ascii="Times New Roman" w:eastAsia="Times New Roman" w:hAnsi="Times New Roman"/>
          <w:sz w:val="28"/>
          <w:szCs w:val="28"/>
          <w:lang w:eastAsia="bg-BG"/>
        </w:rPr>
      </w:pPr>
      <w:r w:rsidRPr="009E145D">
        <w:rPr>
          <w:rFonts w:ascii="Times New Roman" w:eastAsia="Times New Roman" w:hAnsi="Times New Roman"/>
          <w:sz w:val="28"/>
          <w:szCs w:val="28"/>
          <w:lang w:eastAsia="bg-BG"/>
        </w:rPr>
        <w:t xml:space="preserve">Общинска избирателна комисия установи, че е допусната техническа грешка в Решение № </w:t>
      </w:r>
      <w:r w:rsidRPr="00B75571">
        <w:rPr>
          <w:rFonts w:ascii="Times New Roman" w:eastAsia="Times New Roman" w:hAnsi="Times New Roman"/>
          <w:sz w:val="28"/>
          <w:szCs w:val="28"/>
          <w:lang w:eastAsia="bg-BG"/>
        </w:rPr>
        <w:t>174</w:t>
      </w:r>
      <w:r w:rsidRPr="009E145D">
        <w:rPr>
          <w:rFonts w:ascii="Times New Roman" w:eastAsia="Times New Roman" w:hAnsi="Times New Roman"/>
          <w:sz w:val="28"/>
          <w:szCs w:val="28"/>
          <w:lang w:eastAsia="bg-BG"/>
        </w:rPr>
        <w:t xml:space="preserve">-МИ/ </w:t>
      </w:r>
      <w:r w:rsidRPr="00B75571">
        <w:rPr>
          <w:rFonts w:ascii="Times New Roman" w:eastAsia="Times New Roman" w:hAnsi="Times New Roman"/>
          <w:sz w:val="28"/>
          <w:szCs w:val="28"/>
          <w:lang w:eastAsia="bg-BG"/>
        </w:rPr>
        <w:t>31</w:t>
      </w:r>
      <w:r w:rsidRPr="009E145D">
        <w:rPr>
          <w:rFonts w:ascii="Times New Roman" w:eastAsia="Times New Roman" w:hAnsi="Times New Roman"/>
          <w:sz w:val="28"/>
          <w:szCs w:val="28"/>
          <w:lang w:eastAsia="bg-BG"/>
        </w:rPr>
        <w:t xml:space="preserve">.10.2019г от Протокол № </w:t>
      </w:r>
      <w:r w:rsidRPr="00B75571">
        <w:rPr>
          <w:rFonts w:ascii="Times New Roman" w:eastAsia="Times New Roman" w:hAnsi="Times New Roman"/>
          <w:sz w:val="28"/>
          <w:szCs w:val="28"/>
          <w:lang w:eastAsia="bg-BG"/>
        </w:rPr>
        <w:t>33</w:t>
      </w:r>
      <w:r w:rsidRPr="009E145D">
        <w:rPr>
          <w:rFonts w:ascii="Times New Roman" w:eastAsia="Times New Roman" w:hAnsi="Times New Roman"/>
          <w:sz w:val="28"/>
          <w:szCs w:val="28"/>
          <w:lang w:eastAsia="bg-BG"/>
        </w:rPr>
        <w:t xml:space="preserve">/ </w:t>
      </w:r>
      <w:r w:rsidRPr="00B75571">
        <w:rPr>
          <w:rFonts w:ascii="Times New Roman" w:eastAsia="Times New Roman" w:hAnsi="Times New Roman"/>
          <w:sz w:val="28"/>
          <w:szCs w:val="28"/>
          <w:lang w:eastAsia="bg-BG"/>
        </w:rPr>
        <w:t>31</w:t>
      </w:r>
      <w:r w:rsidRPr="009E145D">
        <w:rPr>
          <w:rFonts w:ascii="Times New Roman" w:eastAsia="Times New Roman" w:hAnsi="Times New Roman"/>
          <w:sz w:val="28"/>
          <w:szCs w:val="28"/>
          <w:lang w:eastAsia="bg-BG"/>
        </w:rPr>
        <w:t>.10. 2019 г.</w:t>
      </w:r>
    </w:p>
    <w:p w:rsidR="009E145D" w:rsidRPr="009E145D" w:rsidRDefault="009E145D" w:rsidP="009E145D">
      <w:pPr>
        <w:shd w:val="clear" w:color="auto" w:fill="FFFFFF"/>
        <w:spacing w:after="150" w:line="240" w:lineRule="auto"/>
        <w:rPr>
          <w:rFonts w:ascii="Times New Roman" w:eastAsia="Times New Roman" w:hAnsi="Times New Roman"/>
          <w:sz w:val="28"/>
          <w:szCs w:val="28"/>
          <w:lang w:eastAsia="bg-BG"/>
        </w:rPr>
      </w:pPr>
      <w:r w:rsidRPr="009E145D">
        <w:rPr>
          <w:rFonts w:ascii="Times New Roman" w:eastAsia="Times New Roman" w:hAnsi="Times New Roman"/>
          <w:sz w:val="28"/>
          <w:szCs w:val="28"/>
          <w:lang w:eastAsia="bg-BG"/>
        </w:rPr>
        <w:t>         На основание чл.87, ал. 1, т. 1 от Изборния кодекс, ОИК - Костенец</w:t>
      </w:r>
    </w:p>
    <w:p w:rsidR="009E145D" w:rsidRPr="009E145D" w:rsidRDefault="009E145D" w:rsidP="009E145D">
      <w:pPr>
        <w:shd w:val="clear" w:color="auto" w:fill="FFFFFF"/>
        <w:spacing w:after="150" w:line="240" w:lineRule="auto"/>
        <w:rPr>
          <w:rFonts w:ascii="Times New Roman" w:eastAsia="Times New Roman" w:hAnsi="Times New Roman"/>
          <w:sz w:val="28"/>
          <w:szCs w:val="28"/>
          <w:lang w:eastAsia="bg-BG"/>
        </w:rPr>
      </w:pPr>
      <w:r w:rsidRPr="009E145D">
        <w:rPr>
          <w:rFonts w:ascii="Times New Roman" w:eastAsia="Times New Roman" w:hAnsi="Times New Roman"/>
          <w:sz w:val="28"/>
          <w:szCs w:val="28"/>
          <w:lang w:eastAsia="bg-BG"/>
        </w:rPr>
        <w:t> </w:t>
      </w:r>
    </w:p>
    <w:p w:rsidR="009E145D" w:rsidRPr="009E145D" w:rsidRDefault="009E145D" w:rsidP="009E145D">
      <w:pPr>
        <w:shd w:val="clear" w:color="auto" w:fill="FFFFFF"/>
        <w:spacing w:after="150" w:line="240" w:lineRule="auto"/>
        <w:jc w:val="center"/>
        <w:rPr>
          <w:rFonts w:ascii="Times New Roman" w:eastAsia="Times New Roman" w:hAnsi="Times New Roman"/>
          <w:sz w:val="28"/>
          <w:szCs w:val="28"/>
          <w:lang w:eastAsia="bg-BG"/>
        </w:rPr>
      </w:pPr>
      <w:r w:rsidRPr="009E145D">
        <w:rPr>
          <w:rFonts w:ascii="Times New Roman" w:eastAsia="Times New Roman" w:hAnsi="Times New Roman"/>
          <w:b/>
          <w:bCs/>
          <w:sz w:val="28"/>
          <w:szCs w:val="28"/>
          <w:lang w:eastAsia="bg-BG"/>
        </w:rPr>
        <w:t>Р Е Ш И:</w:t>
      </w:r>
    </w:p>
    <w:p w:rsidR="009E145D" w:rsidRPr="009E145D" w:rsidRDefault="009E145D" w:rsidP="009E145D">
      <w:pPr>
        <w:shd w:val="clear" w:color="auto" w:fill="FFFFFF"/>
        <w:spacing w:after="150" w:line="240" w:lineRule="auto"/>
        <w:rPr>
          <w:rFonts w:ascii="Times New Roman" w:eastAsia="Times New Roman" w:hAnsi="Times New Roman"/>
          <w:sz w:val="28"/>
          <w:szCs w:val="28"/>
          <w:lang w:eastAsia="bg-BG"/>
        </w:rPr>
      </w:pPr>
      <w:r w:rsidRPr="009E145D">
        <w:rPr>
          <w:rFonts w:ascii="Times New Roman" w:eastAsia="Times New Roman" w:hAnsi="Times New Roman"/>
          <w:sz w:val="28"/>
          <w:szCs w:val="28"/>
          <w:lang w:eastAsia="bg-BG"/>
        </w:rPr>
        <w:t> </w:t>
      </w:r>
    </w:p>
    <w:p w:rsidR="00B33B45" w:rsidRPr="00B75571" w:rsidRDefault="009E145D" w:rsidP="009E145D">
      <w:pPr>
        <w:shd w:val="clear" w:color="auto" w:fill="FFFFFF"/>
        <w:spacing w:after="150" w:line="240" w:lineRule="auto"/>
        <w:rPr>
          <w:rFonts w:ascii="Times New Roman" w:eastAsia="Times New Roman" w:hAnsi="Times New Roman"/>
          <w:sz w:val="28"/>
          <w:szCs w:val="28"/>
          <w:lang w:eastAsia="bg-BG"/>
        </w:rPr>
      </w:pPr>
      <w:r w:rsidRPr="009E145D">
        <w:rPr>
          <w:rFonts w:ascii="Times New Roman" w:eastAsia="Times New Roman" w:hAnsi="Times New Roman"/>
          <w:sz w:val="28"/>
          <w:szCs w:val="28"/>
          <w:lang w:eastAsia="bg-BG"/>
        </w:rPr>
        <w:t>          Допуска поправка на техническа грешка в Решение № 1</w:t>
      </w:r>
      <w:r w:rsidR="00B33B45" w:rsidRPr="00B75571">
        <w:rPr>
          <w:rFonts w:ascii="Times New Roman" w:eastAsia="Times New Roman" w:hAnsi="Times New Roman"/>
          <w:sz w:val="28"/>
          <w:szCs w:val="28"/>
          <w:lang w:eastAsia="bg-BG"/>
        </w:rPr>
        <w:t>74</w:t>
      </w:r>
      <w:r w:rsidRPr="009E145D">
        <w:rPr>
          <w:rFonts w:ascii="Times New Roman" w:eastAsia="Times New Roman" w:hAnsi="Times New Roman"/>
          <w:sz w:val="28"/>
          <w:szCs w:val="28"/>
          <w:lang w:eastAsia="bg-BG"/>
        </w:rPr>
        <w:t xml:space="preserve">-МИ/ </w:t>
      </w:r>
      <w:r w:rsidR="00B33B45" w:rsidRPr="00B75571">
        <w:rPr>
          <w:rFonts w:ascii="Times New Roman" w:eastAsia="Times New Roman" w:hAnsi="Times New Roman"/>
          <w:sz w:val="28"/>
          <w:szCs w:val="28"/>
          <w:lang w:eastAsia="bg-BG"/>
        </w:rPr>
        <w:t>31</w:t>
      </w:r>
      <w:r w:rsidRPr="009E145D">
        <w:rPr>
          <w:rFonts w:ascii="Times New Roman" w:eastAsia="Times New Roman" w:hAnsi="Times New Roman"/>
          <w:sz w:val="28"/>
          <w:szCs w:val="28"/>
          <w:lang w:eastAsia="bg-BG"/>
        </w:rPr>
        <w:t xml:space="preserve">.10.2019г от Протокол № </w:t>
      </w:r>
      <w:r w:rsidR="00B33B45" w:rsidRPr="00B75571">
        <w:rPr>
          <w:rFonts w:ascii="Times New Roman" w:eastAsia="Times New Roman" w:hAnsi="Times New Roman"/>
          <w:sz w:val="28"/>
          <w:szCs w:val="28"/>
          <w:lang w:eastAsia="bg-BG"/>
        </w:rPr>
        <w:t>33</w:t>
      </w:r>
      <w:r w:rsidRPr="009E145D">
        <w:rPr>
          <w:rFonts w:ascii="Times New Roman" w:eastAsia="Times New Roman" w:hAnsi="Times New Roman"/>
          <w:sz w:val="28"/>
          <w:szCs w:val="28"/>
          <w:lang w:eastAsia="bg-BG"/>
        </w:rPr>
        <w:t xml:space="preserve">/ </w:t>
      </w:r>
      <w:r w:rsidR="00B33B45" w:rsidRPr="00B75571">
        <w:rPr>
          <w:rFonts w:ascii="Times New Roman" w:eastAsia="Times New Roman" w:hAnsi="Times New Roman"/>
          <w:sz w:val="28"/>
          <w:szCs w:val="28"/>
          <w:lang w:eastAsia="bg-BG"/>
        </w:rPr>
        <w:t>31</w:t>
      </w:r>
      <w:r w:rsidRPr="009E145D">
        <w:rPr>
          <w:rFonts w:ascii="Times New Roman" w:eastAsia="Times New Roman" w:hAnsi="Times New Roman"/>
          <w:sz w:val="28"/>
          <w:szCs w:val="28"/>
          <w:lang w:eastAsia="bg-BG"/>
        </w:rPr>
        <w:t>.10. 2019 г., като вместо „</w:t>
      </w:r>
      <w:r w:rsidR="00B33B45" w:rsidRPr="00B75571">
        <w:rPr>
          <w:rStyle w:val="a9"/>
          <w:rFonts w:ascii="Times New Roman" w:hAnsi="Times New Roman"/>
          <w:sz w:val="28"/>
          <w:szCs w:val="28"/>
          <w:shd w:val="clear" w:color="auto" w:fill="FFFFFF"/>
        </w:rPr>
        <w:t>ОСВОБОЖДАВА: </w:t>
      </w:r>
      <w:r w:rsidR="00B33B45" w:rsidRPr="00B75571">
        <w:rPr>
          <w:rFonts w:ascii="Times New Roman" w:hAnsi="Times New Roman"/>
          <w:sz w:val="28"/>
          <w:szCs w:val="28"/>
          <w:shd w:val="clear" w:color="auto" w:fill="FFFFFF"/>
        </w:rPr>
        <w:t> </w:t>
      </w:r>
      <w:r w:rsidR="00B33B45" w:rsidRPr="00B75571">
        <w:rPr>
          <w:rStyle w:val="a9"/>
          <w:rFonts w:ascii="Times New Roman" w:hAnsi="Times New Roman"/>
          <w:sz w:val="28"/>
          <w:szCs w:val="28"/>
          <w:shd w:val="clear" w:color="auto" w:fill="FFFFFF"/>
        </w:rPr>
        <w:t xml:space="preserve">Веска Петрова </w:t>
      </w:r>
      <w:proofErr w:type="spellStart"/>
      <w:r w:rsidR="00B33B45" w:rsidRPr="00B75571">
        <w:rPr>
          <w:rStyle w:val="a9"/>
          <w:rFonts w:ascii="Times New Roman" w:hAnsi="Times New Roman"/>
          <w:sz w:val="28"/>
          <w:szCs w:val="28"/>
          <w:shd w:val="clear" w:color="auto" w:fill="FFFFFF"/>
        </w:rPr>
        <w:t>Шопниколова</w:t>
      </w:r>
      <w:proofErr w:type="spellEnd"/>
      <w:r w:rsidR="00B33B45" w:rsidRPr="00B75571">
        <w:rPr>
          <w:rFonts w:ascii="Times New Roman" w:hAnsi="Times New Roman"/>
          <w:sz w:val="28"/>
          <w:szCs w:val="28"/>
          <w:shd w:val="clear" w:color="auto" w:fill="FFFFFF"/>
        </w:rPr>
        <w:t xml:space="preserve">, ЕГН ********** като член на СИК № 232500016 - с.  Костенец и анулира издаденото удостоверение.“ Да се чете </w:t>
      </w:r>
      <w:r w:rsidR="00B33B45" w:rsidRPr="00B75571">
        <w:rPr>
          <w:rStyle w:val="a9"/>
          <w:rFonts w:ascii="Times New Roman" w:hAnsi="Times New Roman"/>
          <w:sz w:val="28"/>
          <w:szCs w:val="28"/>
          <w:shd w:val="clear" w:color="auto" w:fill="FFFFFF"/>
        </w:rPr>
        <w:t>ОСВОБОЖДАВА: </w:t>
      </w:r>
      <w:r w:rsidR="00B33B45" w:rsidRPr="00B75571">
        <w:rPr>
          <w:rFonts w:ascii="Times New Roman" w:hAnsi="Times New Roman"/>
          <w:sz w:val="28"/>
          <w:szCs w:val="28"/>
          <w:shd w:val="clear" w:color="auto" w:fill="FFFFFF"/>
        </w:rPr>
        <w:t> </w:t>
      </w:r>
      <w:r w:rsidR="00B33B45" w:rsidRPr="00B75571">
        <w:rPr>
          <w:rStyle w:val="a9"/>
          <w:rFonts w:ascii="Times New Roman" w:hAnsi="Times New Roman"/>
          <w:sz w:val="28"/>
          <w:szCs w:val="28"/>
          <w:shd w:val="clear" w:color="auto" w:fill="FFFFFF"/>
        </w:rPr>
        <w:t xml:space="preserve">Верка Петрова </w:t>
      </w:r>
      <w:proofErr w:type="spellStart"/>
      <w:r w:rsidR="00B33B45" w:rsidRPr="00B75571">
        <w:rPr>
          <w:rStyle w:val="a9"/>
          <w:rFonts w:ascii="Times New Roman" w:hAnsi="Times New Roman"/>
          <w:sz w:val="28"/>
          <w:szCs w:val="28"/>
          <w:shd w:val="clear" w:color="auto" w:fill="FFFFFF"/>
        </w:rPr>
        <w:lastRenderedPageBreak/>
        <w:t>Шопниколова</w:t>
      </w:r>
      <w:proofErr w:type="spellEnd"/>
      <w:r w:rsidR="00B33B45" w:rsidRPr="00B75571">
        <w:rPr>
          <w:rFonts w:ascii="Times New Roman" w:hAnsi="Times New Roman"/>
          <w:sz w:val="28"/>
          <w:szCs w:val="28"/>
          <w:shd w:val="clear" w:color="auto" w:fill="FFFFFF"/>
        </w:rPr>
        <w:t>, ЕГН ********** като член на СИК № 232500016 - с.  Костенец и анулира издаденото удостоверение.</w:t>
      </w:r>
    </w:p>
    <w:p w:rsidR="009E145D" w:rsidRPr="009E145D" w:rsidRDefault="009E145D" w:rsidP="009E145D">
      <w:pPr>
        <w:shd w:val="clear" w:color="auto" w:fill="FFFFFF"/>
        <w:spacing w:after="150" w:line="240" w:lineRule="auto"/>
        <w:rPr>
          <w:rFonts w:ascii="Times New Roman" w:eastAsia="Times New Roman" w:hAnsi="Times New Roman"/>
          <w:sz w:val="28"/>
          <w:szCs w:val="28"/>
          <w:lang w:eastAsia="bg-BG"/>
        </w:rPr>
      </w:pPr>
      <w:r w:rsidRPr="009E145D">
        <w:rPr>
          <w:rFonts w:ascii="Times New Roman" w:eastAsia="Times New Roman" w:hAnsi="Times New Roman"/>
          <w:sz w:val="28"/>
          <w:szCs w:val="28"/>
          <w:lang w:eastAsia="bg-BG"/>
        </w:rPr>
        <w:t>Решението подлежи на обжалване пред Централната избирателна комисия по реда на чл.88 от ИК.</w:t>
      </w:r>
    </w:p>
    <w:p w:rsidR="00FE5C91" w:rsidRPr="00B75571" w:rsidRDefault="00FE5C9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685BE3">
      <w:pPr>
        <w:shd w:val="clear" w:color="auto" w:fill="FFFFFF"/>
        <w:spacing w:after="150" w:line="240" w:lineRule="auto"/>
        <w:rPr>
          <w:rFonts w:ascii="Times New Roman" w:eastAsia="Times New Roman" w:hAnsi="Times New Roman"/>
          <w:sz w:val="28"/>
          <w:szCs w:val="28"/>
          <w:lang w:eastAsia="bg-BG"/>
        </w:rPr>
      </w:pPr>
    </w:p>
    <w:p w:rsidR="00685BE3" w:rsidRPr="00B75571" w:rsidRDefault="00685BE3" w:rsidP="00685BE3">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1E1C7A" w:rsidRPr="00B75571" w:rsidRDefault="00685BE3" w:rsidP="00B75571">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p>
    <w:p w:rsidR="001E1C7A" w:rsidRPr="00B75571" w:rsidRDefault="001E1C7A" w:rsidP="001E1C7A">
      <w:pPr>
        <w:ind w:firstLine="360"/>
        <w:contextualSpacing/>
        <w:jc w:val="both"/>
        <w:rPr>
          <w:rFonts w:ascii="Times New Roman" w:hAnsi="Times New Roman"/>
          <w:bCs/>
          <w:sz w:val="28"/>
          <w:szCs w:val="28"/>
        </w:rPr>
      </w:pPr>
      <w:r w:rsidRPr="00B75571">
        <w:rPr>
          <w:rFonts w:ascii="Times New Roman" w:hAnsi="Times New Roman"/>
          <w:bCs/>
          <w:sz w:val="28"/>
          <w:szCs w:val="28"/>
        </w:rPr>
        <w:lastRenderedPageBreak/>
        <w:t>По точка</w:t>
      </w:r>
      <w:r w:rsidR="001264A5">
        <w:rPr>
          <w:rFonts w:ascii="Times New Roman" w:hAnsi="Times New Roman"/>
          <w:bCs/>
          <w:sz w:val="28"/>
          <w:szCs w:val="28"/>
        </w:rPr>
        <w:t xml:space="preserve"> пет</w:t>
      </w:r>
      <w:r w:rsidRPr="00B75571">
        <w:rPr>
          <w:rFonts w:ascii="Times New Roman" w:hAnsi="Times New Roman"/>
          <w:bCs/>
          <w:sz w:val="28"/>
          <w:szCs w:val="28"/>
        </w:rPr>
        <w:t>а от дневния ред: Председателят докладва проект за решение и бе дадена думата за разисквания и предложения. Проектът за решение се подложи на гласуване и с 1</w:t>
      </w:r>
      <w:r w:rsidR="00B75571" w:rsidRPr="00B75571">
        <w:rPr>
          <w:rFonts w:ascii="Times New Roman" w:hAnsi="Times New Roman"/>
          <w:bCs/>
          <w:sz w:val="28"/>
          <w:szCs w:val="28"/>
        </w:rPr>
        <w:t>0</w:t>
      </w:r>
      <w:r w:rsidRPr="00B75571">
        <w:rPr>
          <w:rFonts w:ascii="Times New Roman" w:hAnsi="Times New Roman"/>
          <w:bCs/>
          <w:sz w:val="28"/>
          <w:szCs w:val="28"/>
        </w:rPr>
        <w:t xml:space="preserve"> гласа „ЗА“, както следва: </w:t>
      </w:r>
    </w:p>
    <w:p w:rsidR="001E1C7A" w:rsidRPr="00B75571" w:rsidRDefault="001E1C7A" w:rsidP="001E1C7A">
      <w:pPr>
        <w:ind w:firstLine="360"/>
        <w:contextualSpacing/>
        <w:jc w:val="both"/>
        <w:rPr>
          <w:rFonts w:ascii="Times New Roman" w:hAnsi="Times New Roman"/>
          <w:bCs/>
          <w:sz w:val="28"/>
          <w:szCs w:val="28"/>
          <w:lang w:val="en-US"/>
        </w:rPr>
      </w:pPr>
    </w:p>
    <w:p w:rsidR="001E1C7A" w:rsidRPr="00B75571" w:rsidRDefault="001E1C7A" w:rsidP="001E1C7A">
      <w:pPr>
        <w:contextualSpacing/>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r w:rsidRPr="00B75571">
        <w:rPr>
          <w:rFonts w:ascii="Times New Roman" w:hAnsi="Times New Roman"/>
          <w:bCs/>
          <w:sz w:val="28"/>
          <w:szCs w:val="28"/>
          <w:lang w:val="en-US"/>
        </w:rPr>
        <w:t>-</w:t>
      </w:r>
      <w:r w:rsidRPr="00B75571">
        <w:rPr>
          <w:rFonts w:ascii="Times New Roman" w:hAnsi="Times New Roman"/>
          <w:bCs/>
          <w:sz w:val="28"/>
          <w:szCs w:val="28"/>
        </w:rPr>
        <w:t xml:space="preserve">„ЗА“; </w:t>
      </w:r>
    </w:p>
    <w:p w:rsidR="001E1C7A" w:rsidRPr="00B75571" w:rsidRDefault="001E1C7A" w:rsidP="001E1C7A">
      <w:pPr>
        <w:contextualSpacing/>
        <w:jc w:val="both"/>
        <w:rPr>
          <w:rFonts w:ascii="Times New Roman" w:hAnsi="Times New Roman"/>
          <w:bCs/>
          <w:sz w:val="28"/>
          <w:szCs w:val="28"/>
        </w:rPr>
      </w:pPr>
      <w:r w:rsidRPr="00B75571">
        <w:rPr>
          <w:rFonts w:ascii="Times New Roman" w:hAnsi="Times New Roman"/>
          <w:bCs/>
          <w:sz w:val="28"/>
          <w:szCs w:val="28"/>
        </w:rPr>
        <w:t>Заместник-председател: Мария Пламенова Бахчеванова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1E1C7A" w:rsidRPr="00B75571" w:rsidRDefault="001E1C7A" w:rsidP="001E1C7A">
      <w:pPr>
        <w:contextualSpacing/>
        <w:jc w:val="both"/>
        <w:rPr>
          <w:rFonts w:ascii="Times New Roman" w:hAnsi="Times New Roman"/>
          <w:bCs/>
          <w:sz w:val="28"/>
          <w:szCs w:val="28"/>
        </w:rPr>
      </w:pPr>
      <w:r w:rsidRPr="00B75571">
        <w:rPr>
          <w:rFonts w:ascii="Times New Roman" w:hAnsi="Times New Roman"/>
          <w:bCs/>
          <w:sz w:val="28"/>
          <w:szCs w:val="28"/>
        </w:rPr>
        <w:t>Заместник - председател: Валентин Георгиев Стамов</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1E1C7A" w:rsidRPr="00B75571" w:rsidRDefault="001E1C7A" w:rsidP="001E1C7A">
      <w:pPr>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1E1C7A" w:rsidRPr="00B75571" w:rsidRDefault="001E1C7A" w:rsidP="001E1C7A">
      <w:pPr>
        <w:ind w:left="705"/>
        <w:contextualSpacing/>
        <w:jc w:val="both"/>
        <w:rPr>
          <w:rFonts w:ascii="Times New Roman" w:hAnsi="Times New Roman"/>
          <w:bCs/>
          <w:sz w:val="28"/>
          <w:szCs w:val="28"/>
          <w:lang w:val="en-US"/>
        </w:rPr>
      </w:pPr>
      <w:r w:rsidRPr="00B75571">
        <w:rPr>
          <w:rFonts w:ascii="Times New Roman" w:hAnsi="Times New Roman"/>
          <w:bCs/>
          <w:sz w:val="28"/>
          <w:szCs w:val="28"/>
        </w:rPr>
        <w:t xml:space="preserve">Членове: </w:t>
      </w:r>
    </w:p>
    <w:p w:rsidR="001E1C7A" w:rsidRPr="00B75571" w:rsidRDefault="001E1C7A" w:rsidP="00B75571">
      <w:pPr>
        <w:pStyle w:val="a7"/>
        <w:numPr>
          <w:ilvl w:val="0"/>
          <w:numId w:val="25"/>
        </w:numPr>
        <w:spacing w:after="0"/>
        <w:jc w:val="both"/>
        <w:rPr>
          <w:rFonts w:ascii="Times New Roman" w:hAnsi="Times New Roman"/>
          <w:bCs/>
          <w:sz w:val="28"/>
          <w:szCs w:val="28"/>
        </w:rPr>
      </w:pPr>
      <w:r w:rsidRPr="00B75571">
        <w:rPr>
          <w:rFonts w:ascii="Times New Roman" w:hAnsi="Times New Roman"/>
          <w:bCs/>
          <w:sz w:val="28"/>
          <w:szCs w:val="28"/>
        </w:rPr>
        <w:t>Виктория Кирилова Станкова;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1E1C7A" w:rsidRPr="00B75571" w:rsidRDefault="001E1C7A" w:rsidP="00B75571">
      <w:pPr>
        <w:pStyle w:val="a7"/>
        <w:numPr>
          <w:ilvl w:val="0"/>
          <w:numId w:val="25"/>
        </w:numPr>
        <w:spacing w:after="0"/>
        <w:jc w:val="both"/>
        <w:rPr>
          <w:rFonts w:ascii="Times New Roman" w:hAnsi="Times New Roman"/>
          <w:bCs/>
          <w:sz w:val="28"/>
          <w:szCs w:val="28"/>
        </w:rPr>
      </w:pPr>
      <w:r w:rsidRPr="00B75571">
        <w:rPr>
          <w:rFonts w:ascii="Times New Roman" w:hAnsi="Times New Roman"/>
          <w:bCs/>
          <w:sz w:val="28"/>
          <w:szCs w:val="28"/>
        </w:rPr>
        <w:t>Капка Йорданова Кацарова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1E1C7A" w:rsidRPr="00B75571" w:rsidRDefault="001E1C7A" w:rsidP="00B75571">
      <w:pPr>
        <w:pStyle w:val="a7"/>
        <w:numPr>
          <w:ilvl w:val="0"/>
          <w:numId w:val="25"/>
        </w:numPr>
        <w:spacing w:after="0"/>
        <w:jc w:val="both"/>
        <w:rPr>
          <w:rFonts w:ascii="Times New Roman" w:hAnsi="Times New Roman"/>
          <w:bCs/>
          <w:sz w:val="28"/>
          <w:szCs w:val="28"/>
        </w:rPr>
      </w:pPr>
      <w:r w:rsidRPr="00B75571">
        <w:rPr>
          <w:rFonts w:ascii="Times New Roman" w:hAnsi="Times New Roman"/>
          <w:bCs/>
          <w:sz w:val="28"/>
          <w:szCs w:val="28"/>
        </w:rPr>
        <w:t>Емануела Николаева Миликина</w:t>
      </w:r>
      <w:r w:rsidRPr="00B75571">
        <w:rPr>
          <w:rFonts w:ascii="Times New Roman" w:hAnsi="Times New Roman"/>
          <w:bCs/>
          <w:sz w:val="28"/>
          <w:szCs w:val="28"/>
          <w:lang w:val="en-US"/>
        </w:rPr>
        <w:t>-</w:t>
      </w:r>
      <w:r w:rsidRPr="00B75571">
        <w:rPr>
          <w:rFonts w:ascii="Times New Roman" w:hAnsi="Times New Roman"/>
          <w:bCs/>
          <w:sz w:val="28"/>
          <w:szCs w:val="28"/>
        </w:rPr>
        <w:t>„ЗА“;</w:t>
      </w:r>
    </w:p>
    <w:p w:rsidR="001E1C7A" w:rsidRPr="00B75571" w:rsidRDefault="001E1C7A" w:rsidP="00B75571">
      <w:pPr>
        <w:pStyle w:val="a7"/>
        <w:numPr>
          <w:ilvl w:val="0"/>
          <w:numId w:val="25"/>
        </w:numPr>
        <w:spacing w:after="0"/>
        <w:jc w:val="both"/>
        <w:rPr>
          <w:rFonts w:ascii="Times New Roman" w:hAnsi="Times New Roman"/>
          <w:bCs/>
          <w:sz w:val="28"/>
          <w:szCs w:val="28"/>
        </w:rPr>
      </w:pPr>
      <w:r w:rsidRPr="00B75571">
        <w:rPr>
          <w:rFonts w:ascii="Times New Roman" w:hAnsi="Times New Roman"/>
          <w:bCs/>
          <w:sz w:val="28"/>
          <w:szCs w:val="28"/>
        </w:rPr>
        <w:t>Даниела Иванова Ангелова</w:t>
      </w:r>
      <w:r w:rsidRPr="00B75571">
        <w:rPr>
          <w:rFonts w:ascii="Times New Roman" w:hAnsi="Times New Roman"/>
          <w:bCs/>
          <w:sz w:val="28"/>
          <w:szCs w:val="28"/>
          <w:lang w:val="en-US"/>
        </w:rPr>
        <w:t>-</w:t>
      </w:r>
      <w:r w:rsidRPr="00B75571">
        <w:rPr>
          <w:rFonts w:ascii="Times New Roman" w:hAnsi="Times New Roman"/>
          <w:bCs/>
          <w:sz w:val="28"/>
          <w:szCs w:val="28"/>
        </w:rPr>
        <w:t>„ЗА“;</w:t>
      </w:r>
    </w:p>
    <w:p w:rsidR="001E1C7A" w:rsidRPr="00B75571" w:rsidRDefault="001E1C7A" w:rsidP="00B75571">
      <w:pPr>
        <w:pStyle w:val="a7"/>
        <w:numPr>
          <w:ilvl w:val="0"/>
          <w:numId w:val="25"/>
        </w:numPr>
        <w:spacing w:after="0"/>
        <w:jc w:val="both"/>
        <w:rPr>
          <w:rFonts w:ascii="Times New Roman" w:hAnsi="Times New Roman"/>
          <w:bCs/>
          <w:sz w:val="28"/>
          <w:szCs w:val="28"/>
        </w:rPr>
      </w:pPr>
      <w:r w:rsidRPr="00B75571">
        <w:rPr>
          <w:rFonts w:ascii="Times New Roman" w:hAnsi="Times New Roman"/>
          <w:bCs/>
          <w:sz w:val="28"/>
          <w:szCs w:val="28"/>
        </w:rPr>
        <w:t>Сашка Георгиева Хаджийска</w:t>
      </w:r>
      <w:r w:rsidRPr="00B75571">
        <w:rPr>
          <w:rFonts w:ascii="Times New Roman" w:hAnsi="Times New Roman"/>
          <w:bCs/>
          <w:sz w:val="28"/>
          <w:szCs w:val="28"/>
          <w:lang w:val="en-US"/>
        </w:rPr>
        <w:t xml:space="preserve"> -</w:t>
      </w:r>
      <w:r w:rsidRPr="00B75571">
        <w:rPr>
          <w:rFonts w:ascii="Times New Roman" w:hAnsi="Times New Roman"/>
          <w:bCs/>
          <w:sz w:val="28"/>
          <w:szCs w:val="28"/>
        </w:rPr>
        <w:t>„ЗА“;</w:t>
      </w:r>
    </w:p>
    <w:p w:rsidR="001E1C7A" w:rsidRPr="00B75571" w:rsidRDefault="001E1C7A" w:rsidP="00B75571">
      <w:pPr>
        <w:pStyle w:val="a7"/>
        <w:numPr>
          <w:ilvl w:val="0"/>
          <w:numId w:val="25"/>
        </w:numPr>
        <w:spacing w:after="0"/>
        <w:jc w:val="both"/>
        <w:rPr>
          <w:rFonts w:ascii="Times New Roman" w:hAnsi="Times New Roman"/>
          <w:bCs/>
          <w:sz w:val="28"/>
          <w:szCs w:val="28"/>
        </w:rPr>
      </w:pPr>
      <w:r w:rsidRPr="00B75571">
        <w:rPr>
          <w:rFonts w:ascii="Times New Roman" w:hAnsi="Times New Roman"/>
          <w:bCs/>
          <w:sz w:val="28"/>
          <w:szCs w:val="28"/>
        </w:rPr>
        <w:t>Йорданка Любенова Величкова – „ЗА“;</w:t>
      </w:r>
    </w:p>
    <w:p w:rsidR="001E1C7A" w:rsidRPr="00B75571" w:rsidRDefault="001E1C7A" w:rsidP="00B75571">
      <w:pPr>
        <w:pStyle w:val="a7"/>
        <w:numPr>
          <w:ilvl w:val="0"/>
          <w:numId w:val="25"/>
        </w:numPr>
        <w:jc w:val="both"/>
        <w:rPr>
          <w:rFonts w:ascii="Times New Roman" w:hAnsi="Times New Roman"/>
          <w:bCs/>
          <w:sz w:val="28"/>
          <w:szCs w:val="28"/>
        </w:rPr>
      </w:pPr>
      <w:r w:rsidRPr="00B75571">
        <w:rPr>
          <w:rFonts w:ascii="Times New Roman" w:hAnsi="Times New Roman"/>
          <w:bCs/>
          <w:sz w:val="28"/>
          <w:szCs w:val="28"/>
        </w:rPr>
        <w:t>Радка Ангелова Кайтазова- „ЗА“;</w:t>
      </w:r>
    </w:p>
    <w:p w:rsidR="001E1C7A" w:rsidRPr="00B75571" w:rsidRDefault="001E1C7A" w:rsidP="001E1C7A">
      <w:pPr>
        <w:pStyle w:val="resh-title"/>
        <w:shd w:val="clear" w:color="auto" w:fill="FFFFFF"/>
        <w:jc w:val="center"/>
        <w:rPr>
          <w:sz w:val="28"/>
          <w:szCs w:val="28"/>
        </w:rPr>
      </w:pPr>
    </w:p>
    <w:p w:rsidR="001E1C7A" w:rsidRPr="00B75571" w:rsidRDefault="001E1C7A" w:rsidP="001E1C7A">
      <w:pPr>
        <w:pStyle w:val="resh-title"/>
        <w:shd w:val="clear" w:color="auto" w:fill="FFFFFF"/>
        <w:jc w:val="center"/>
        <w:rPr>
          <w:sz w:val="28"/>
          <w:szCs w:val="28"/>
        </w:rPr>
      </w:pPr>
      <w:r w:rsidRPr="00B75571">
        <w:rPr>
          <w:sz w:val="28"/>
          <w:szCs w:val="28"/>
        </w:rPr>
        <w:t> РЕШЕНИЕ</w:t>
      </w:r>
      <w:r w:rsidRPr="00B75571">
        <w:rPr>
          <w:sz w:val="28"/>
          <w:szCs w:val="28"/>
        </w:rPr>
        <w:br/>
        <w:t xml:space="preserve">№ </w:t>
      </w:r>
      <w:r w:rsidR="001264A5">
        <w:rPr>
          <w:sz w:val="28"/>
          <w:szCs w:val="28"/>
        </w:rPr>
        <w:t>179</w:t>
      </w:r>
      <w:r w:rsidR="00E97422">
        <w:rPr>
          <w:sz w:val="28"/>
          <w:szCs w:val="28"/>
        </w:rPr>
        <w:t xml:space="preserve"> -МИ</w:t>
      </w:r>
      <w:r w:rsidR="00E97422">
        <w:rPr>
          <w:sz w:val="28"/>
          <w:szCs w:val="28"/>
        </w:rPr>
        <w:br/>
        <w:t>Костенец, 01.11</w:t>
      </w:r>
      <w:r w:rsidRPr="00B75571">
        <w:rPr>
          <w:sz w:val="28"/>
          <w:szCs w:val="28"/>
        </w:rPr>
        <w:t>.2019г.</w:t>
      </w:r>
    </w:p>
    <w:p w:rsidR="001E1C7A" w:rsidRPr="00B75571" w:rsidRDefault="001E1C7A" w:rsidP="009B42B0">
      <w:pPr>
        <w:shd w:val="clear" w:color="auto" w:fill="FFFFFF"/>
        <w:spacing w:after="150" w:line="240" w:lineRule="auto"/>
        <w:rPr>
          <w:rFonts w:ascii="Times New Roman" w:eastAsia="Times New Roman" w:hAnsi="Times New Roman"/>
          <w:sz w:val="28"/>
          <w:szCs w:val="28"/>
          <w:lang w:eastAsia="bg-BG"/>
        </w:rPr>
      </w:pPr>
    </w:p>
    <w:p w:rsidR="001E1C7A" w:rsidRPr="00B75571" w:rsidRDefault="001E1C7A" w:rsidP="009B42B0">
      <w:pPr>
        <w:shd w:val="clear" w:color="auto" w:fill="FFFFFF"/>
        <w:spacing w:after="150" w:line="240" w:lineRule="auto"/>
        <w:rPr>
          <w:rFonts w:ascii="Times New Roman" w:eastAsia="Times New Roman" w:hAnsi="Times New Roman"/>
          <w:sz w:val="28"/>
          <w:szCs w:val="28"/>
          <w:lang w:eastAsia="bg-BG"/>
        </w:rPr>
      </w:pP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ОТНОСНО: Определяне на мерки за организацията и работата на Общинска избирателна комисия Костенец във втори тур на изборите за кметове, насрочени за 03 ноември 2019 г</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xml:space="preserve">С цел организацията на работата на Общинска избирателна комисия Костенец в деня на изборите  на </w:t>
      </w:r>
      <w:r w:rsidR="00190B68" w:rsidRPr="00B75571">
        <w:rPr>
          <w:sz w:val="28"/>
          <w:szCs w:val="28"/>
        </w:rPr>
        <w:t>03 ноември</w:t>
      </w:r>
      <w:r w:rsidRPr="00B75571">
        <w:rPr>
          <w:sz w:val="28"/>
          <w:szCs w:val="28"/>
        </w:rPr>
        <w:t xml:space="preserve"> 2019 г. и на основание чл. 87, ал. 1, т. 1 от Изборния кодекс, във връзка с Решение </w:t>
      </w:r>
      <w:bookmarkStart w:id="4" w:name="_Hlk23517718"/>
      <w:r w:rsidRPr="00B75571">
        <w:rPr>
          <w:sz w:val="28"/>
          <w:szCs w:val="28"/>
        </w:rPr>
        <w:t xml:space="preserve">№ </w:t>
      </w:r>
      <w:bookmarkEnd w:id="4"/>
      <w:r w:rsidRPr="00B75571">
        <w:rPr>
          <w:sz w:val="28"/>
          <w:szCs w:val="28"/>
        </w:rPr>
        <w:t>1435-МИ от 17 октомври  2019 год. на ЦИК</w:t>
      </w:r>
      <w:r w:rsidR="00190B68" w:rsidRPr="00B75571">
        <w:rPr>
          <w:sz w:val="28"/>
          <w:szCs w:val="28"/>
        </w:rPr>
        <w:t xml:space="preserve"> и Писмо с изх. № МИ- 15-1354/01.11.2019г на ЦИК </w:t>
      </w:r>
      <w:r w:rsidRPr="00B75571">
        <w:rPr>
          <w:sz w:val="28"/>
          <w:szCs w:val="28"/>
        </w:rPr>
        <w:t>, Общинска избирателна комисия Костенец</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w:t>
      </w:r>
    </w:p>
    <w:p w:rsidR="00B75571" w:rsidRPr="00B75571" w:rsidRDefault="00B75571" w:rsidP="001E1C7A">
      <w:pPr>
        <w:pStyle w:val="a8"/>
        <w:shd w:val="clear" w:color="auto" w:fill="FFFFFF"/>
        <w:spacing w:before="0" w:beforeAutospacing="0" w:after="150" w:afterAutospacing="0"/>
        <w:rPr>
          <w:sz w:val="28"/>
          <w:szCs w:val="28"/>
        </w:rPr>
      </w:pPr>
    </w:p>
    <w:p w:rsidR="00B75571" w:rsidRPr="00B75571" w:rsidRDefault="00B75571" w:rsidP="001E1C7A">
      <w:pPr>
        <w:pStyle w:val="a8"/>
        <w:shd w:val="clear" w:color="auto" w:fill="FFFFFF"/>
        <w:spacing w:before="0" w:beforeAutospacing="0" w:after="150" w:afterAutospacing="0"/>
        <w:rPr>
          <w:sz w:val="28"/>
          <w:szCs w:val="28"/>
        </w:rPr>
      </w:pPr>
    </w:p>
    <w:p w:rsidR="001E1C7A" w:rsidRPr="00B75571" w:rsidRDefault="001E1C7A" w:rsidP="001E1C7A">
      <w:pPr>
        <w:pStyle w:val="a8"/>
        <w:shd w:val="clear" w:color="auto" w:fill="FFFFFF"/>
        <w:spacing w:before="0" w:beforeAutospacing="0" w:after="150" w:afterAutospacing="0"/>
        <w:jc w:val="center"/>
        <w:rPr>
          <w:sz w:val="28"/>
          <w:szCs w:val="28"/>
        </w:rPr>
      </w:pPr>
      <w:r w:rsidRPr="00B75571">
        <w:rPr>
          <w:rStyle w:val="a9"/>
          <w:sz w:val="28"/>
          <w:szCs w:val="28"/>
        </w:rPr>
        <w:lastRenderedPageBreak/>
        <w:t>Р Е Ш И :</w:t>
      </w:r>
    </w:p>
    <w:p w:rsidR="001E1C7A" w:rsidRPr="00B75571" w:rsidRDefault="001E1C7A" w:rsidP="001E1C7A">
      <w:pPr>
        <w:pStyle w:val="a8"/>
        <w:shd w:val="clear" w:color="auto" w:fill="FFFFFF"/>
        <w:spacing w:before="0" w:beforeAutospacing="0" w:after="150" w:afterAutospacing="0"/>
        <w:rPr>
          <w:sz w:val="28"/>
          <w:szCs w:val="28"/>
        </w:rPr>
      </w:pPr>
      <w:r w:rsidRPr="00B75571">
        <w:rPr>
          <w:rStyle w:val="a9"/>
          <w:sz w:val="28"/>
          <w:szCs w:val="28"/>
        </w:rPr>
        <w:t> </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1.Указва на Кмет</w:t>
      </w:r>
      <w:r w:rsidR="00190B68" w:rsidRPr="00B75571">
        <w:rPr>
          <w:sz w:val="28"/>
          <w:szCs w:val="28"/>
        </w:rPr>
        <w:t>а</w:t>
      </w:r>
      <w:r w:rsidRPr="00B75571">
        <w:rPr>
          <w:sz w:val="28"/>
          <w:szCs w:val="28"/>
        </w:rPr>
        <w:t xml:space="preserve"> на Община Костенец или на оправомощени от него лица от общинската администрация в деня на</w:t>
      </w:r>
      <w:r w:rsidR="00190B68" w:rsidRPr="00B75571">
        <w:rPr>
          <w:sz w:val="28"/>
          <w:szCs w:val="28"/>
        </w:rPr>
        <w:t xml:space="preserve"> втори тур на</w:t>
      </w:r>
      <w:r w:rsidRPr="00B75571">
        <w:rPr>
          <w:sz w:val="28"/>
          <w:szCs w:val="28"/>
        </w:rPr>
        <w:t xml:space="preserve"> изборите – </w:t>
      </w:r>
      <w:r w:rsidR="00190B68" w:rsidRPr="00B75571">
        <w:rPr>
          <w:sz w:val="28"/>
          <w:szCs w:val="28"/>
        </w:rPr>
        <w:t>03</w:t>
      </w:r>
      <w:r w:rsidRPr="00B75571">
        <w:rPr>
          <w:sz w:val="28"/>
          <w:szCs w:val="28"/>
        </w:rPr>
        <w:t>.1</w:t>
      </w:r>
      <w:r w:rsidR="00190B68" w:rsidRPr="00B75571">
        <w:rPr>
          <w:sz w:val="28"/>
          <w:szCs w:val="28"/>
        </w:rPr>
        <w:t>1</w:t>
      </w:r>
      <w:r w:rsidRPr="00B75571">
        <w:rPr>
          <w:sz w:val="28"/>
          <w:szCs w:val="28"/>
        </w:rPr>
        <w:t>.2019 г., да създаде необходимата организация за събиране от СИК, обобщаване и съобщаване в Общинска избирателна комисия Костенец на информация, както следва:</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до </w:t>
      </w:r>
      <w:r w:rsidRPr="00B75571">
        <w:rPr>
          <w:rStyle w:val="a9"/>
          <w:sz w:val="28"/>
          <w:szCs w:val="28"/>
        </w:rPr>
        <w:t>7:45 ч.</w:t>
      </w:r>
      <w:r w:rsidRPr="00B75571">
        <w:rPr>
          <w:sz w:val="28"/>
          <w:szCs w:val="28"/>
        </w:rPr>
        <w:t> – открит ли е изборния ден във всички секции, явили ли са се всички членове на секционните избирателни комисии и налице ли е необходимия кворум за започване на дейността им, както и информация за секциите, в които не са се явили всички членове, като се посочва общия брой на членовете в съответната СИК и броя на неявилите се членове;</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-до </w:t>
      </w:r>
      <w:r w:rsidRPr="00B75571">
        <w:rPr>
          <w:rStyle w:val="a9"/>
          <w:sz w:val="28"/>
          <w:szCs w:val="28"/>
        </w:rPr>
        <w:t>10,00 ч., 12,30 ч. и 17,30 ч. </w:t>
      </w:r>
      <w:r w:rsidRPr="00B75571">
        <w:rPr>
          <w:sz w:val="28"/>
          <w:szCs w:val="28"/>
        </w:rPr>
        <w:t>в изборния ден общинската администрация събира информация от секционните избирателни комисии за избирателната активност, като посочват броя на гласувалите избиратели. Информацията се събира от определено със заповед на кмета на община Костенец лице</w:t>
      </w:r>
      <w:r w:rsidRPr="00B75571">
        <w:rPr>
          <w:rStyle w:val="ad"/>
          <w:rFonts w:eastAsia="Calibri"/>
          <w:sz w:val="28"/>
          <w:szCs w:val="28"/>
        </w:rPr>
        <w:t>, </w:t>
      </w:r>
      <w:r w:rsidRPr="00B75571">
        <w:rPr>
          <w:sz w:val="28"/>
          <w:szCs w:val="28"/>
        </w:rPr>
        <w:t>което обобщава събраната информация за общината и я изпраща на Общинска избирателна комисия Костенец  по електронен път/факс/телефон на Общинска избирателна комисия  Костенец.</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до </w:t>
      </w:r>
      <w:r w:rsidRPr="00B75571">
        <w:rPr>
          <w:rStyle w:val="a9"/>
          <w:sz w:val="28"/>
          <w:szCs w:val="28"/>
        </w:rPr>
        <w:t>10:15 ч., 13:15 ч. и 17:15 ч.</w:t>
      </w:r>
      <w:r w:rsidRPr="00B75571">
        <w:rPr>
          <w:sz w:val="28"/>
          <w:szCs w:val="28"/>
        </w:rPr>
        <w:t> – броя на гласувалите в изборите според броя на подписите им в избирателните списъци съответно към </w:t>
      </w:r>
      <w:r w:rsidRPr="00B75571">
        <w:rPr>
          <w:rStyle w:val="a9"/>
          <w:sz w:val="28"/>
          <w:szCs w:val="28"/>
        </w:rPr>
        <w:t>10:00 ч., 13:00 ч. и 17:00 ч.</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до </w:t>
      </w:r>
      <w:r w:rsidRPr="00B75571">
        <w:rPr>
          <w:rStyle w:val="a9"/>
          <w:sz w:val="28"/>
          <w:szCs w:val="28"/>
        </w:rPr>
        <w:t>20:</w:t>
      </w:r>
      <w:r w:rsidR="00190B68" w:rsidRPr="00B75571">
        <w:rPr>
          <w:rStyle w:val="a9"/>
          <w:sz w:val="28"/>
          <w:szCs w:val="28"/>
        </w:rPr>
        <w:t>15</w:t>
      </w:r>
      <w:r w:rsidRPr="00B75571">
        <w:rPr>
          <w:rStyle w:val="a9"/>
          <w:sz w:val="28"/>
          <w:szCs w:val="28"/>
        </w:rPr>
        <w:t xml:space="preserve"> ч</w:t>
      </w:r>
      <w:r w:rsidRPr="00B75571">
        <w:rPr>
          <w:sz w:val="28"/>
          <w:szCs w:val="28"/>
        </w:rPr>
        <w:t>. – информация за приключване на гласуването в изборния ден и за секциите, в които гласуването продължава </w:t>
      </w:r>
      <w:r w:rsidRPr="00B75571">
        <w:rPr>
          <w:rStyle w:val="a9"/>
          <w:sz w:val="28"/>
          <w:szCs w:val="28"/>
        </w:rPr>
        <w:t>след 20:00 ч.</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2.Копие от решението да се изпрати на  Кмет на Община Костенец за изпълнение.</w:t>
      </w:r>
    </w:p>
    <w:p w:rsidR="001E1C7A" w:rsidRPr="00B75571" w:rsidRDefault="001E1C7A" w:rsidP="001E1C7A">
      <w:pPr>
        <w:pStyle w:val="a8"/>
        <w:shd w:val="clear" w:color="auto" w:fill="FFFFFF"/>
        <w:spacing w:before="0" w:beforeAutospacing="0" w:after="150" w:afterAutospacing="0"/>
        <w:rPr>
          <w:sz w:val="28"/>
          <w:szCs w:val="28"/>
        </w:rPr>
      </w:pPr>
      <w:r w:rsidRPr="00B75571">
        <w:rPr>
          <w:sz w:val="28"/>
          <w:szCs w:val="28"/>
        </w:rPr>
        <w:t> Настоящото решение е обявено по реда на чл.87, ал.2 от Изборния Кодекс и подлежи на обжалване пред ЦИК в тридневен срок от обявяването му.</w:t>
      </w:r>
    </w:p>
    <w:p w:rsidR="001E1C7A" w:rsidRPr="00B75571" w:rsidRDefault="001E1C7A" w:rsidP="009B42B0">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9B42B0">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9B42B0">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9B42B0">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9B42B0">
      <w:pPr>
        <w:shd w:val="clear" w:color="auto" w:fill="FFFFFF"/>
        <w:spacing w:after="150" w:line="240" w:lineRule="auto"/>
        <w:rPr>
          <w:rFonts w:ascii="Times New Roman" w:eastAsia="Times New Roman" w:hAnsi="Times New Roman"/>
          <w:sz w:val="28"/>
          <w:szCs w:val="28"/>
          <w:lang w:eastAsia="bg-BG"/>
        </w:rPr>
      </w:pPr>
    </w:p>
    <w:p w:rsidR="00B75571" w:rsidRPr="00B75571" w:rsidRDefault="00B75571" w:rsidP="00B75571">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Председател: Александра Иванова Герева;</w:t>
      </w:r>
    </w:p>
    <w:p w:rsidR="00B75571" w:rsidRPr="00B75571" w:rsidRDefault="00B75571" w:rsidP="00B75571">
      <w:pPr>
        <w:shd w:val="clear" w:color="auto" w:fill="FFFFFF"/>
        <w:spacing w:after="150" w:line="240" w:lineRule="auto"/>
        <w:jc w:val="both"/>
        <w:rPr>
          <w:rFonts w:ascii="Times New Roman" w:hAnsi="Times New Roman"/>
          <w:bCs/>
          <w:sz w:val="28"/>
          <w:szCs w:val="28"/>
        </w:rPr>
      </w:pPr>
      <w:r w:rsidRPr="00B75571">
        <w:rPr>
          <w:rFonts w:ascii="Times New Roman" w:hAnsi="Times New Roman"/>
          <w:bCs/>
          <w:sz w:val="28"/>
          <w:szCs w:val="28"/>
        </w:rPr>
        <w:t>Секретар: Руменка Петрова Паунова</w:t>
      </w:r>
    </w:p>
    <w:p w:rsidR="00B75571" w:rsidRPr="00B75571" w:rsidRDefault="00B75571" w:rsidP="009B42B0">
      <w:pPr>
        <w:shd w:val="clear" w:color="auto" w:fill="FFFFFF"/>
        <w:spacing w:after="150" w:line="240" w:lineRule="auto"/>
        <w:rPr>
          <w:rFonts w:ascii="Times New Roman" w:eastAsia="Times New Roman" w:hAnsi="Times New Roman"/>
          <w:sz w:val="28"/>
          <w:szCs w:val="28"/>
          <w:lang w:eastAsia="bg-BG"/>
        </w:rPr>
      </w:pPr>
      <w:bookmarkStart w:id="5" w:name="_GoBack"/>
      <w:bookmarkEnd w:id="5"/>
    </w:p>
    <w:sectPr w:rsidR="00B75571" w:rsidRPr="00B75571" w:rsidSect="00470F9D">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00" w:rsidRDefault="004A5A00" w:rsidP="00BB5997">
      <w:pPr>
        <w:spacing w:after="0" w:line="240" w:lineRule="auto"/>
      </w:pPr>
      <w:r>
        <w:separator/>
      </w:r>
    </w:p>
  </w:endnote>
  <w:endnote w:type="continuationSeparator" w:id="0">
    <w:p w:rsidR="004A5A00" w:rsidRDefault="004A5A00" w:rsidP="00BB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62D" w:rsidRPr="009B5430" w:rsidRDefault="001E762D">
    <w:pPr>
      <w:pStyle w:val="a5"/>
      <w:jc w:val="right"/>
      <w:rPr>
        <w:sz w:val="18"/>
        <w:szCs w:val="18"/>
      </w:rPr>
    </w:pPr>
    <w:r w:rsidRPr="009B5430">
      <w:rPr>
        <w:sz w:val="18"/>
        <w:szCs w:val="18"/>
      </w:rPr>
      <w:fldChar w:fldCharType="begin"/>
    </w:r>
    <w:r w:rsidRPr="009B5430">
      <w:rPr>
        <w:sz w:val="18"/>
        <w:szCs w:val="18"/>
      </w:rPr>
      <w:instrText xml:space="preserve"> PAGE   \* MERGEFORMAT </w:instrText>
    </w:r>
    <w:r w:rsidRPr="009B5430">
      <w:rPr>
        <w:sz w:val="18"/>
        <w:szCs w:val="18"/>
      </w:rPr>
      <w:fldChar w:fldCharType="separate"/>
    </w:r>
    <w:r w:rsidR="002A288C">
      <w:rPr>
        <w:noProof/>
        <w:sz w:val="18"/>
        <w:szCs w:val="18"/>
      </w:rPr>
      <w:t>12</w:t>
    </w:r>
    <w:r w:rsidRPr="009B5430">
      <w:rPr>
        <w:sz w:val="18"/>
        <w:szCs w:val="18"/>
      </w:rPr>
      <w:fldChar w:fldCharType="end"/>
    </w:r>
  </w:p>
  <w:p w:rsidR="001E762D" w:rsidRPr="00490544" w:rsidRDefault="001E762D">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00" w:rsidRDefault="004A5A00" w:rsidP="00BB5997">
      <w:pPr>
        <w:spacing w:after="0" w:line="240" w:lineRule="auto"/>
      </w:pPr>
      <w:r>
        <w:separator/>
      </w:r>
    </w:p>
  </w:footnote>
  <w:footnote w:type="continuationSeparator" w:id="0">
    <w:p w:rsidR="004A5A00" w:rsidRDefault="004A5A00" w:rsidP="00BB5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05A"/>
    <w:multiLevelType w:val="multilevel"/>
    <w:tmpl w:val="E32812EA"/>
    <w:lvl w:ilvl="0">
      <w:start w:val="1"/>
      <w:numFmt w:val="decimal"/>
      <w:lvlText w:val="%1."/>
      <w:lvlJc w:val="left"/>
      <w:pPr>
        <w:ind w:left="632" w:hanging="360"/>
      </w:pPr>
      <w:rPr>
        <w:rFonts w:hint="default"/>
      </w:rPr>
    </w:lvl>
    <w:lvl w:ilvl="1">
      <w:start w:val="2"/>
      <w:numFmt w:val="decimal"/>
      <w:isLgl/>
      <w:lvlText w:val="%1.%2."/>
      <w:lvlJc w:val="left"/>
      <w:pPr>
        <w:ind w:left="992" w:hanging="72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1352" w:hanging="108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712" w:hanging="1440"/>
      </w:pPr>
      <w:rPr>
        <w:rFonts w:hint="default"/>
      </w:rPr>
    </w:lvl>
    <w:lvl w:ilvl="6">
      <w:start w:val="1"/>
      <w:numFmt w:val="decimal"/>
      <w:isLgl/>
      <w:lvlText w:val="%1.%2.%3.%4.%5.%6.%7."/>
      <w:lvlJc w:val="left"/>
      <w:pPr>
        <w:ind w:left="2072" w:hanging="1800"/>
      </w:pPr>
      <w:rPr>
        <w:rFonts w:hint="default"/>
      </w:rPr>
    </w:lvl>
    <w:lvl w:ilvl="7">
      <w:start w:val="1"/>
      <w:numFmt w:val="decimal"/>
      <w:isLgl/>
      <w:lvlText w:val="%1.%2.%3.%4.%5.%6.%7.%8."/>
      <w:lvlJc w:val="left"/>
      <w:pPr>
        <w:ind w:left="2072" w:hanging="1800"/>
      </w:pPr>
      <w:rPr>
        <w:rFonts w:hint="default"/>
      </w:rPr>
    </w:lvl>
    <w:lvl w:ilvl="8">
      <w:start w:val="1"/>
      <w:numFmt w:val="decimal"/>
      <w:isLgl/>
      <w:lvlText w:val="%1.%2.%3.%4.%5.%6.%7.%8.%9."/>
      <w:lvlJc w:val="left"/>
      <w:pPr>
        <w:ind w:left="2432" w:hanging="2160"/>
      </w:pPr>
      <w:rPr>
        <w:rFonts w:hint="default"/>
      </w:rPr>
    </w:lvl>
  </w:abstractNum>
  <w:abstractNum w:abstractNumId="1">
    <w:nsid w:val="050822C0"/>
    <w:multiLevelType w:val="multilevel"/>
    <w:tmpl w:val="BB28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6C7C77"/>
    <w:multiLevelType w:val="hybridMultilevel"/>
    <w:tmpl w:val="2C7C069C"/>
    <w:lvl w:ilvl="0" w:tplc="26F0080C">
      <w:start w:val="1"/>
      <w:numFmt w:val="decimal"/>
      <w:lvlText w:val="%1."/>
      <w:lvlJc w:val="left"/>
      <w:pPr>
        <w:ind w:left="720" w:hanging="360"/>
      </w:pPr>
      <w:rPr>
        <w:rFonts w:cs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1749A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C41788"/>
    <w:multiLevelType w:val="multilevel"/>
    <w:tmpl w:val="DDD8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83DD2"/>
    <w:multiLevelType w:val="multilevel"/>
    <w:tmpl w:val="DDD83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4761C"/>
    <w:multiLevelType w:val="multilevel"/>
    <w:tmpl w:val="D1B6E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96D97"/>
    <w:multiLevelType w:val="multilevel"/>
    <w:tmpl w:val="2810746A"/>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261E74"/>
    <w:multiLevelType w:val="multilevel"/>
    <w:tmpl w:val="01DA6A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6833BD"/>
    <w:multiLevelType w:val="hybridMultilevel"/>
    <w:tmpl w:val="367C7F86"/>
    <w:lvl w:ilvl="0" w:tplc="C2DE77B0">
      <w:start w:val="1"/>
      <w:numFmt w:val="decimal"/>
      <w:lvlText w:val="%1."/>
      <w:lvlJc w:val="left"/>
      <w:pPr>
        <w:ind w:left="144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2DD575FF"/>
    <w:multiLevelType w:val="hybridMultilevel"/>
    <w:tmpl w:val="F14EBCA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390F3E00"/>
    <w:multiLevelType w:val="hybridMultilevel"/>
    <w:tmpl w:val="F99A46BE"/>
    <w:lvl w:ilvl="0" w:tplc="C2DE77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409304B8"/>
    <w:multiLevelType w:val="multilevel"/>
    <w:tmpl w:val="DE5CFB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53EBC"/>
    <w:multiLevelType w:val="hybridMultilevel"/>
    <w:tmpl w:val="8FF2B1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98A738C"/>
    <w:multiLevelType w:val="hybridMultilevel"/>
    <w:tmpl w:val="19FC39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BEE7862"/>
    <w:multiLevelType w:val="multilevel"/>
    <w:tmpl w:val="4130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C02703"/>
    <w:multiLevelType w:val="hybridMultilevel"/>
    <w:tmpl w:val="374CB2FA"/>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start w:val="1"/>
      <w:numFmt w:val="decimal"/>
      <w:lvlText w:val="%4."/>
      <w:lvlJc w:val="left"/>
      <w:pPr>
        <w:ind w:left="360"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64D0489E"/>
    <w:multiLevelType w:val="hybridMultilevel"/>
    <w:tmpl w:val="0FE2AE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5B8227B"/>
    <w:multiLevelType w:val="hybridMultilevel"/>
    <w:tmpl w:val="3BC0833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B3F1B79"/>
    <w:multiLevelType w:val="hybridMultilevel"/>
    <w:tmpl w:val="25C08F1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6D9E1DDA"/>
    <w:multiLevelType w:val="hybridMultilevel"/>
    <w:tmpl w:val="DB76F48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6E865FAB"/>
    <w:multiLevelType w:val="hybridMultilevel"/>
    <w:tmpl w:val="ED36BBF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2">
    <w:nsid w:val="721E3AD3"/>
    <w:multiLevelType w:val="hybridMultilevel"/>
    <w:tmpl w:val="057CD418"/>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4053FC3"/>
    <w:multiLevelType w:val="hybridMultilevel"/>
    <w:tmpl w:val="AB1AAF6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7DAF097C"/>
    <w:multiLevelType w:val="multilevel"/>
    <w:tmpl w:val="1A12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2"/>
  </w:num>
  <w:num w:numId="3">
    <w:abstractNumId w:val="17"/>
  </w:num>
  <w:num w:numId="4">
    <w:abstractNumId w:val="13"/>
  </w:num>
  <w:num w:numId="5">
    <w:abstractNumId w:val="14"/>
  </w:num>
  <w:num w:numId="6">
    <w:abstractNumId w:val="1"/>
  </w:num>
  <w:num w:numId="7">
    <w:abstractNumId w:val="6"/>
  </w:num>
  <w:num w:numId="8">
    <w:abstractNumId w:val="15"/>
  </w:num>
  <w:num w:numId="9">
    <w:abstractNumId w:val="24"/>
  </w:num>
  <w:num w:numId="10">
    <w:abstractNumId w:val="7"/>
  </w:num>
  <w:num w:numId="11">
    <w:abstractNumId w:val="19"/>
  </w:num>
  <w:num w:numId="12">
    <w:abstractNumId w:val="23"/>
  </w:num>
  <w:num w:numId="13">
    <w:abstractNumId w:val="20"/>
  </w:num>
  <w:num w:numId="14">
    <w:abstractNumId w:val="21"/>
  </w:num>
  <w:num w:numId="15">
    <w:abstractNumId w:val="0"/>
  </w:num>
  <w:num w:numId="16">
    <w:abstractNumId w:val="12"/>
  </w:num>
  <w:num w:numId="17">
    <w:abstractNumId w:val="8"/>
  </w:num>
  <w:num w:numId="18">
    <w:abstractNumId w:val="3"/>
  </w:num>
  <w:num w:numId="19">
    <w:abstractNumId w:val="2"/>
  </w:num>
  <w:num w:numId="20">
    <w:abstractNumId w:val="11"/>
  </w:num>
  <w:num w:numId="21">
    <w:abstractNumId w:val="9"/>
  </w:num>
  <w:num w:numId="22">
    <w:abstractNumId w:val="4"/>
  </w:num>
  <w:num w:numId="23">
    <w:abstractNumId w:val="5"/>
  </w:num>
  <w:num w:numId="24">
    <w:abstractNumId w:val="18"/>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CF"/>
    <w:rsid w:val="00014775"/>
    <w:rsid w:val="00016A1A"/>
    <w:rsid w:val="0002241C"/>
    <w:rsid w:val="00033ABF"/>
    <w:rsid w:val="00047722"/>
    <w:rsid w:val="000573C2"/>
    <w:rsid w:val="00074C1A"/>
    <w:rsid w:val="00080313"/>
    <w:rsid w:val="00086399"/>
    <w:rsid w:val="000870B1"/>
    <w:rsid w:val="000A3E79"/>
    <w:rsid w:val="000B536E"/>
    <w:rsid w:val="000B5A72"/>
    <w:rsid w:val="000C3761"/>
    <w:rsid w:val="000D7F0A"/>
    <w:rsid w:val="000F18E2"/>
    <w:rsid w:val="000F49AB"/>
    <w:rsid w:val="001264A5"/>
    <w:rsid w:val="0012659F"/>
    <w:rsid w:val="00131F02"/>
    <w:rsid w:val="001343BA"/>
    <w:rsid w:val="00136C9E"/>
    <w:rsid w:val="0015111B"/>
    <w:rsid w:val="0016225D"/>
    <w:rsid w:val="00190B68"/>
    <w:rsid w:val="001E1C7A"/>
    <w:rsid w:val="001E46E2"/>
    <w:rsid w:val="001E762D"/>
    <w:rsid w:val="00212FD7"/>
    <w:rsid w:val="002171D7"/>
    <w:rsid w:val="00221478"/>
    <w:rsid w:val="00227C51"/>
    <w:rsid w:val="00236DDE"/>
    <w:rsid w:val="0026142C"/>
    <w:rsid w:val="00277D1E"/>
    <w:rsid w:val="002806B1"/>
    <w:rsid w:val="00285582"/>
    <w:rsid w:val="002871C4"/>
    <w:rsid w:val="00294969"/>
    <w:rsid w:val="002A288C"/>
    <w:rsid w:val="002B2377"/>
    <w:rsid w:val="002D26A6"/>
    <w:rsid w:val="002E5DF9"/>
    <w:rsid w:val="002F3939"/>
    <w:rsid w:val="00311F13"/>
    <w:rsid w:val="003472AD"/>
    <w:rsid w:val="0036562B"/>
    <w:rsid w:val="003759A7"/>
    <w:rsid w:val="00394CCD"/>
    <w:rsid w:val="003951C9"/>
    <w:rsid w:val="003A134F"/>
    <w:rsid w:val="003D2AF9"/>
    <w:rsid w:val="003D5CEF"/>
    <w:rsid w:val="003E14AD"/>
    <w:rsid w:val="003E1DCC"/>
    <w:rsid w:val="003F4692"/>
    <w:rsid w:val="00403F23"/>
    <w:rsid w:val="00416893"/>
    <w:rsid w:val="0043508A"/>
    <w:rsid w:val="00435C97"/>
    <w:rsid w:val="00445E9F"/>
    <w:rsid w:val="00461C77"/>
    <w:rsid w:val="00470F9D"/>
    <w:rsid w:val="004738B2"/>
    <w:rsid w:val="004760ED"/>
    <w:rsid w:val="004A5A00"/>
    <w:rsid w:val="004B6631"/>
    <w:rsid w:val="004C0CFA"/>
    <w:rsid w:val="00525E08"/>
    <w:rsid w:val="0054023A"/>
    <w:rsid w:val="00550E27"/>
    <w:rsid w:val="005539BF"/>
    <w:rsid w:val="00567652"/>
    <w:rsid w:val="00573B38"/>
    <w:rsid w:val="00577832"/>
    <w:rsid w:val="005829FA"/>
    <w:rsid w:val="005B5674"/>
    <w:rsid w:val="005C6C88"/>
    <w:rsid w:val="005D503C"/>
    <w:rsid w:val="005E1C08"/>
    <w:rsid w:val="005F47DA"/>
    <w:rsid w:val="006230F8"/>
    <w:rsid w:val="006418AF"/>
    <w:rsid w:val="006430E1"/>
    <w:rsid w:val="00643465"/>
    <w:rsid w:val="00647A9A"/>
    <w:rsid w:val="006525F2"/>
    <w:rsid w:val="00654430"/>
    <w:rsid w:val="00654CA8"/>
    <w:rsid w:val="00685BE3"/>
    <w:rsid w:val="0069138B"/>
    <w:rsid w:val="00692D65"/>
    <w:rsid w:val="00694685"/>
    <w:rsid w:val="0069616A"/>
    <w:rsid w:val="006A39D6"/>
    <w:rsid w:val="006A7233"/>
    <w:rsid w:val="006B5837"/>
    <w:rsid w:val="006D064D"/>
    <w:rsid w:val="006D5571"/>
    <w:rsid w:val="006E1DD3"/>
    <w:rsid w:val="006F7C76"/>
    <w:rsid w:val="00761ECF"/>
    <w:rsid w:val="00783232"/>
    <w:rsid w:val="0078521F"/>
    <w:rsid w:val="007A074E"/>
    <w:rsid w:val="007A287A"/>
    <w:rsid w:val="007A38D4"/>
    <w:rsid w:val="007A52CC"/>
    <w:rsid w:val="007B3E3E"/>
    <w:rsid w:val="007C1293"/>
    <w:rsid w:val="007C4814"/>
    <w:rsid w:val="007D3465"/>
    <w:rsid w:val="007F19BE"/>
    <w:rsid w:val="00827195"/>
    <w:rsid w:val="008360A0"/>
    <w:rsid w:val="00852606"/>
    <w:rsid w:val="00860C83"/>
    <w:rsid w:val="0086212E"/>
    <w:rsid w:val="00863F3C"/>
    <w:rsid w:val="008751BA"/>
    <w:rsid w:val="008A6F97"/>
    <w:rsid w:val="008B2DF3"/>
    <w:rsid w:val="008B6CAD"/>
    <w:rsid w:val="008C187F"/>
    <w:rsid w:val="008C5BD3"/>
    <w:rsid w:val="008D0EC9"/>
    <w:rsid w:val="008D51E1"/>
    <w:rsid w:val="008D629B"/>
    <w:rsid w:val="008F3C9C"/>
    <w:rsid w:val="008F50DD"/>
    <w:rsid w:val="009272C7"/>
    <w:rsid w:val="00934E31"/>
    <w:rsid w:val="009440F0"/>
    <w:rsid w:val="00952FF8"/>
    <w:rsid w:val="00957B69"/>
    <w:rsid w:val="00961635"/>
    <w:rsid w:val="0097241F"/>
    <w:rsid w:val="00973A12"/>
    <w:rsid w:val="00976196"/>
    <w:rsid w:val="009813FE"/>
    <w:rsid w:val="009842B8"/>
    <w:rsid w:val="00987FFD"/>
    <w:rsid w:val="00991F53"/>
    <w:rsid w:val="009971E0"/>
    <w:rsid w:val="009A2B5A"/>
    <w:rsid w:val="009B42B0"/>
    <w:rsid w:val="009C4FE4"/>
    <w:rsid w:val="009D63BE"/>
    <w:rsid w:val="009D7C05"/>
    <w:rsid w:val="009E145D"/>
    <w:rsid w:val="009E2CBA"/>
    <w:rsid w:val="009E5AE9"/>
    <w:rsid w:val="009F5242"/>
    <w:rsid w:val="00A035C5"/>
    <w:rsid w:val="00A14E64"/>
    <w:rsid w:val="00A21AF0"/>
    <w:rsid w:val="00A2569B"/>
    <w:rsid w:val="00A26605"/>
    <w:rsid w:val="00A331CA"/>
    <w:rsid w:val="00A34359"/>
    <w:rsid w:val="00A4292B"/>
    <w:rsid w:val="00A668B3"/>
    <w:rsid w:val="00A672A6"/>
    <w:rsid w:val="00A71C8F"/>
    <w:rsid w:val="00A7378E"/>
    <w:rsid w:val="00AB3F07"/>
    <w:rsid w:val="00AD150C"/>
    <w:rsid w:val="00AD4EAC"/>
    <w:rsid w:val="00AD6A89"/>
    <w:rsid w:val="00AE3408"/>
    <w:rsid w:val="00AF0084"/>
    <w:rsid w:val="00AF0E43"/>
    <w:rsid w:val="00AF0EED"/>
    <w:rsid w:val="00AF269F"/>
    <w:rsid w:val="00AF460A"/>
    <w:rsid w:val="00B2585B"/>
    <w:rsid w:val="00B30E55"/>
    <w:rsid w:val="00B33B45"/>
    <w:rsid w:val="00B4070E"/>
    <w:rsid w:val="00B45E4E"/>
    <w:rsid w:val="00B46D70"/>
    <w:rsid w:val="00B47BE3"/>
    <w:rsid w:val="00B47C63"/>
    <w:rsid w:val="00B57020"/>
    <w:rsid w:val="00B6335D"/>
    <w:rsid w:val="00B75571"/>
    <w:rsid w:val="00B91C83"/>
    <w:rsid w:val="00B92768"/>
    <w:rsid w:val="00BA0B37"/>
    <w:rsid w:val="00BA294A"/>
    <w:rsid w:val="00BB41F3"/>
    <w:rsid w:val="00BB5997"/>
    <w:rsid w:val="00BC4E46"/>
    <w:rsid w:val="00BD3E7C"/>
    <w:rsid w:val="00BF19D9"/>
    <w:rsid w:val="00BF78A5"/>
    <w:rsid w:val="00C1276E"/>
    <w:rsid w:val="00C23362"/>
    <w:rsid w:val="00C249D5"/>
    <w:rsid w:val="00C24FBA"/>
    <w:rsid w:val="00C25170"/>
    <w:rsid w:val="00C30190"/>
    <w:rsid w:val="00C30B50"/>
    <w:rsid w:val="00C35993"/>
    <w:rsid w:val="00C50A2B"/>
    <w:rsid w:val="00C5325C"/>
    <w:rsid w:val="00C55A22"/>
    <w:rsid w:val="00C66325"/>
    <w:rsid w:val="00C80489"/>
    <w:rsid w:val="00C831DF"/>
    <w:rsid w:val="00C864D1"/>
    <w:rsid w:val="00CC62C2"/>
    <w:rsid w:val="00CD0F6F"/>
    <w:rsid w:val="00CD633C"/>
    <w:rsid w:val="00CF03F9"/>
    <w:rsid w:val="00CF546D"/>
    <w:rsid w:val="00CF6976"/>
    <w:rsid w:val="00CF7753"/>
    <w:rsid w:val="00D03C1A"/>
    <w:rsid w:val="00D24FAA"/>
    <w:rsid w:val="00D32113"/>
    <w:rsid w:val="00D37CA2"/>
    <w:rsid w:val="00D7129C"/>
    <w:rsid w:val="00D87088"/>
    <w:rsid w:val="00D954BA"/>
    <w:rsid w:val="00D95BD8"/>
    <w:rsid w:val="00D960D6"/>
    <w:rsid w:val="00DA1D73"/>
    <w:rsid w:val="00DA4991"/>
    <w:rsid w:val="00DB0544"/>
    <w:rsid w:val="00DB326B"/>
    <w:rsid w:val="00DC0673"/>
    <w:rsid w:val="00DD2533"/>
    <w:rsid w:val="00DD7A00"/>
    <w:rsid w:val="00DE6B13"/>
    <w:rsid w:val="00DF7826"/>
    <w:rsid w:val="00E06D68"/>
    <w:rsid w:val="00E21DC1"/>
    <w:rsid w:val="00E42F77"/>
    <w:rsid w:val="00E466A9"/>
    <w:rsid w:val="00E57479"/>
    <w:rsid w:val="00E63919"/>
    <w:rsid w:val="00E72C9D"/>
    <w:rsid w:val="00E76FE1"/>
    <w:rsid w:val="00E833F7"/>
    <w:rsid w:val="00E97422"/>
    <w:rsid w:val="00EA0D5A"/>
    <w:rsid w:val="00EB0C06"/>
    <w:rsid w:val="00EB11EB"/>
    <w:rsid w:val="00EB1C61"/>
    <w:rsid w:val="00EC3BCF"/>
    <w:rsid w:val="00EC53CC"/>
    <w:rsid w:val="00ED7AD9"/>
    <w:rsid w:val="00EE009C"/>
    <w:rsid w:val="00EE2387"/>
    <w:rsid w:val="00EE4B84"/>
    <w:rsid w:val="00EF0B60"/>
    <w:rsid w:val="00F07586"/>
    <w:rsid w:val="00F44D09"/>
    <w:rsid w:val="00F5056C"/>
    <w:rsid w:val="00F71397"/>
    <w:rsid w:val="00F746C1"/>
    <w:rsid w:val="00F74C11"/>
    <w:rsid w:val="00F8150F"/>
    <w:rsid w:val="00F9324A"/>
    <w:rsid w:val="00FA234A"/>
    <w:rsid w:val="00FA302A"/>
    <w:rsid w:val="00FA5318"/>
    <w:rsid w:val="00FA57A9"/>
    <w:rsid w:val="00FB7627"/>
    <w:rsid w:val="00FC108F"/>
    <w:rsid w:val="00FE5C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97"/>
    <w:pPr>
      <w:tabs>
        <w:tab w:val="center" w:pos="4536"/>
        <w:tab w:val="right" w:pos="9072"/>
      </w:tabs>
      <w:spacing w:after="0" w:line="240" w:lineRule="auto"/>
    </w:pPr>
  </w:style>
  <w:style w:type="character" w:customStyle="1" w:styleId="a4">
    <w:name w:val="Горен колонтитул Знак"/>
    <w:basedOn w:val="a0"/>
    <w:link w:val="a3"/>
    <w:uiPriority w:val="99"/>
    <w:rsid w:val="00BB5997"/>
    <w:rPr>
      <w:rFonts w:ascii="Calibri" w:eastAsia="Calibri" w:hAnsi="Calibri" w:cs="Times New Roman"/>
    </w:rPr>
  </w:style>
  <w:style w:type="paragraph" w:styleId="a5">
    <w:name w:val="footer"/>
    <w:basedOn w:val="a"/>
    <w:link w:val="a6"/>
    <w:uiPriority w:val="99"/>
    <w:unhideWhenUsed/>
    <w:rsid w:val="00BB5997"/>
    <w:pPr>
      <w:tabs>
        <w:tab w:val="center" w:pos="4536"/>
        <w:tab w:val="right" w:pos="9072"/>
      </w:tabs>
      <w:spacing w:after="0" w:line="240" w:lineRule="auto"/>
    </w:pPr>
  </w:style>
  <w:style w:type="character" w:customStyle="1" w:styleId="a6">
    <w:name w:val="Долен колонтитул Знак"/>
    <w:basedOn w:val="a0"/>
    <w:link w:val="a5"/>
    <w:uiPriority w:val="99"/>
    <w:rsid w:val="00BB5997"/>
    <w:rPr>
      <w:rFonts w:ascii="Calibri" w:eastAsia="Calibri" w:hAnsi="Calibri" w:cs="Times New Roman"/>
    </w:rPr>
  </w:style>
  <w:style w:type="paragraph" w:styleId="a7">
    <w:name w:val="List Paragraph"/>
    <w:basedOn w:val="a"/>
    <w:uiPriority w:val="34"/>
    <w:qFormat/>
    <w:rsid w:val="00BB5997"/>
    <w:pPr>
      <w:ind w:left="720"/>
      <w:contextualSpacing/>
    </w:pPr>
  </w:style>
  <w:style w:type="paragraph" w:styleId="a8">
    <w:name w:val="Normal (Web)"/>
    <w:basedOn w:val="a"/>
    <w:uiPriority w:val="99"/>
    <w:unhideWhenUsed/>
    <w:rsid w:val="00BB5997"/>
    <w:pPr>
      <w:spacing w:before="100" w:beforeAutospacing="1" w:after="100" w:afterAutospacing="1" w:line="240" w:lineRule="auto"/>
    </w:pPr>
    <w:rPr>
      <w:rFonts w:ascii="Times New Roman" w:eastAsia="Times New Roman" w:hAnsi="Times New Roman"/>
      <w:sz w:val="24"/>
      <w:szCs w:val="24"/>
      <w:lang w:eastAsia="bg-BG"/>
    </w:rPr>
  </w:style>
  <w:style w:type="character" w:styleId="a9">
    <w:name w:val="Strong"/>
    <w:uiPriority w:val="22"/>
    <w:qFormat/>
    <w:rsid w:val="00BB5997"/>
    <w:rPr>
      <w:b/>
      <w:bCs/>
    </w:rPr>
  </w:style>
  <w:style w:type="paragraph" w:customStyle="1" w:styleId="resh-title">
    <w:name w:val="resh-title"/>
    <w:basedOn w:val="a"/>
    <w:rsid w:val="00BB5997"/>
    <w:pPr>
      <w:spacing w:before="100" w:beforeAutospacing="1" w:after="100" w:afterAutospacing="1" w:line="240" w:lineRule="auto"/>
    </w:pPr>
    <w:rPr>
      <w:rFonts w:ascii="Times New Roman" w:eastAsia="Times New Roman" w:hAnsi="Times New Roman"/>
      <w:sz w:val="24"/>
      <w:szCs w:val="24"/>
      <w:lang w:eastAsia="bg-BG"/>
    </w:rPr>
  </w:style>
  <w:style w:type="table" w:styleId="aa">
    <w:name w:val="Table Grid"/>
    <w:basedOn w:val="a1"/>
    <w:uiPriority w:val="59"/>
    <w:rsid w:val="0054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A3E79"/>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A3E79"/>
    <w:rPr>
      <w:rFonts w:ascii="Tahoma" w:eastAsia="Calibri" w:hAnsi="Tahoma" w:cs="Tahoma"/>
      <w:sz w:val="16"/>
      <w:szCs w:val="16"/>
    </w:rPr>
  </w:style>
  <w:style w:type="character" w:styleId="ad">
    <w:name w:val="Emphasis"/>
    <w:basedOn w:val="a0"/>
    <w:uiPriority w:val="20"/>
    <w:qFormat/>
    <w:rsid w:val="00961635"/>
    <w:rPr>
      <w:i/>
      <w:iCs/>
    </w:rPr>
  </w:style>
  <w:style w:type="paragraph" w:styleId="ae">
    <w:name w:val="Subtitle"/>
    <w:basedOn w:val="a"/>
    <w:next w:val="a"/>
    <w:link w:val="af"/>
    <w:uiPriority w:val="11"/>
    <w:qFormat/>
    <w:rsid w:val="0056765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лавие Знак"/>
    <w:basedOn w:val="a0"/>
    <w:link w:val="ae"/>
    <w:uiPriority w:val="11"/>
    <w:rsid w:val="00567652"/>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9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97"/>
    <w:pPr>
      <w:tabs>
        <w:tab w:val="center" w:pos="4536"/>
        <w:tab w:val="right" w:pos="9072"/>
      </w:tabs>
      <w:spacing w:after="0" w:line="240" w:lineRule="auto"/>
    </w:pPr>
  </w:style>
  <w:style w:type="character" w:customStyle="1" w:styleId="a4">
    <w:name w:val="Горен колонтитул Знак"/>
    <w:basedOn w:val="a0"/>
    <w:link w:val="a3"/>
    <w:uiPriority w:val="99"/>
    <w:rsid w:val="00BB5997"/>
    <w:rPr>
      <w:rFonts w:ascii="Calibri" w:eastAsia="Calibri" w:hAnsi="Calibri" w:cs="Times New Roman"/>
    </w:rPr>
  </w:style>
  <w:style w:type="paragraph" w:styleId="a5">
    <w:name w:val="footer"/>
    <w:basedOn w:val="a"/>
    <w:link w:val="a6"/>
    <w:uiPriority w:val="99"/>
    <w:unhideWhenUsed/>
    <w:rsid w:val="00BB5997"/>
    <w:pPr>
      <w:tabs>
        <w:tab w:val="center" w:pos="4536"/>
        <w:tab w:val="right" w:pos="9072"/>
      </w:tabs>
      <w:spacing w:after="0" w:line="240" w:lineRule="auto"/>
    </w:pPr>
  </w:style>
  <w:style w:type="character" w:customStyle="1" w:styleId="a6">
    <w:name w:val="Долен колонтитул Знак"/>
    <w:basedOn w:val="a0"/>
    <w:link w:val="a5"/>
    <w:uiPriority w:val="99"/>
    <w:rsid w:val="00BB5997"/>
    <w:rPr>
      <w:rFonts w:ascii="Calibri" w:eastAsia="Calibri" w:hAnsi="Calibri" w:cs="Times New Roman"/>
    </w:rPr>
  </w:style>
  <w:style w:type="paragraph" w:styleId="a7">
    <w:name w:val="List Paragraph"/>
    <w:basedOn w:val="a"/>
    <w:uiPriority w:val="34"/>
    <w:qFormat/>
    <w:rsid w:val="00BB5997"/>
    <w:pPr>
      <w:ind w:left="720"/>
      <w:contextualSpacing/>
    </w:pPr>
  </w:style>
  <w:style w:type="paragraph" w:styleId="a8">
    <w:name w:val="Normal (Web)"/>
    <w:basedOn w:val="a"/>
    <w:uiPriority w:val="99"/>
    <w:unhideWhenUsed/>
    <w:rsid w:val="00BB5997"/>
    <w:pPr>
      <w:spacing w:before="100" w:beforeAutospacing="1" w:after="100" w:afterAutospacing="1" w:line="240" w:lineRule="auto"/>
    </w:pPr>
    <w:rPr>
      <w:rFonts w:ascii="Times New Roman" w:eastAsia="Times New Roman" w:hAnsi="Times New Roman"/>
      <w:sz w:val="24"/>
      <w:szCs w:val="24"/>
      <w:lang w:eastAsia="bg-BG"/>
    </w:rPr>
  </w:style>
  <w:style w:type="character" w:styleId="a9">
    <w:name w:val="Strong"/>
    <w:uiPriority w:val="22"/>
    <w:qFormat/>
    <w:rsid w:val="00BB5997"/>
    <w:rPr>
      <w:b/>
      <w:bCs/>
    </w:rPr>
  </w:style>
  <w:style w:type="paragraph" w:customStyle="1" w:styleId="resh-title">
    <w:name w:val="resh-title"/>
    <w:basedOn w:val="a"/>
    <w:rsid w:val="00BB5997"/>
    <w:pPr>
      <w:spacing w:before="100" w:beforeAutospacing="1" w:after="100" w:afterAutospacing="1" w:line="240" w:lineRule="auto"/>
    </w:pPr>
    <w:rPr>
      <w:rFonts w:ascii="Times New Roman" w:eastAsia="Times New Roman" w:hAnsi="Times New Roman"/>
      <w:sz w:val="24"/>
      <w:szCs w:val="24"/>
      <w:lang w:eastAsia="bg-BG"/>
    </w:rPr>
  </w:style>
  <w:style w:type="table" w:styleId="aa">
    <w:name w:val="Table Grid"/>
    <w:basedOn w:val="a1"/>
    <w:uiPriority w:val="59"/>
    <w:rsid w:val="0054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A3E79"/>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0A3E79"/>
    <w:rPr>
      <w:rFonts w:ascii="Tahoma" w:eastAsia="Calibri" w:hAnsi="Tahoma" w:cs="Tahoma"/>
      <w:sz w:val="16"/>
      <w:szCs w:val="16"/>
    </w:rPr>
  </w:style>
  <w:style w:type="character" w:styleId="ad">
    <w:name w:val="Emphasis"/>
    <w:basedOn w:val="a0"/>
    <w:uiPriority w:val="20"/>
    <w:qFormat/>
    <w:rsid w:val="00961635"/>
    <w:rPr>
      <w:i/>
      <w:iCs/>
    </w:rPr>
  </w:style>
  <w:style w:type="paragraph" w:styleId="ae">
    <w:name w:val="Subtitle"/>
    <w:basedOn w:val="a"/>
    <w:next w:val="a"/>
    <w:link w:val="af"/>
    <w:uiPriority w:val="11"/>
    <w:qFormat/>
    <w:rsid w:val="0056765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
    <w:name w:val="Подзаглавие Знак"/>
    <w:basedOn w:val="a0"/>
    <w:link w:val="ae"/>
    <w:uiPriority w:val="11"/>
    <w:rsid w:val="0056765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1223">
      <w:bodyDiv w:val="1"/>
      <w:marLeft w:val="0"/>
      <w:marRight w:val="0"/>
      <w:marTop w:val="0"/>
      <w:marBottom w:val="0"/>
      <w:divBdr>
        <w:top w:val="none" w:sz="0" w:space="0" w:color="auto"/>
        <w:left w:val="none" w:sz="0" w:space="0" w:color="auto"/>
        <w:bottom w:val="none" w:sz="0" w:space="0" w:color="auto"/>
        <w:right w:val="none" w:sz="0" w:space="0" w:color="auto"/>
      </w:divBdr>
    </w:div>
    <w:div w:id="133722891">
      <w:bodyDiv w:val="1"/>
      <w:marLeft w:val="0"/>
      <w:marRight w:val="0"/>
      <w:marTop w:val="0"/>
      <w:marBottom w:val="0"/>
      <w:divBdr>
        <w:top w:val="none" w:sz="0" w:space="0" w:color="auto"/>
        <w:left w:val="none" w:sz="0" w:space="0" w:color="auto"/>
        <w:bottom w:val="none" w:sz="0" w:space="0" w:color="auto"/>
        <w:right w:val="none" w:sz="0" w:space="0" w:color="auto"/>
      </w:divBdr>
    </w:div>
    <w:div w:id="221596412">
      <w:bodyDiv w:val="1"/>
      <w:marLeft w:val="0"/>
      <w:marRight w:val="0"/>
      <w:marTop w:val="0"/>
      <w:marBottom w:val="0"/>
      <w:divBdr>
        <w:top w:val="none" w:sz="0" w:space="0" w:color="auto"/>
        <w:left w:val="none" w:sz="0" w:space="0" w:color="auto"/>
        <w:bottom w:val="none" w:sz="0" w:space="0" w:color="auto"/>
        <w:right w:val="none" w:sz="0" w:space="0" w:color="auto"/>
      </w:divBdr>
    </w:div>
    <w:div w:id="243027935">
      <w:bodyDiv w:val="1"/>
      <w:marLeft w:val="0"/>
      <w:marRight w:val="0"/>
      <w:marTop w:val="0"/>
      <w:marBottom w:val="0"/>
      <w:divBdr>
        <w:top w:val="none" w:sz="0" w:space="0" w:color="auto"/>
        <w:left w:val="none" w:sz="0" w:space="0" w:color="auto"/>
        <w:bottom w:val="none" w:sz="0" w:space="0" w:color="auto"/>
        <w:right w:val="none" w:sz="0" w:space="0" w:color="auto"/>
      </w:divBdr>
    </w:div>
    <w:div w:id="278879217">
      <w:bodyDiv w:val="1"/>
      <w:marLeft w:val="0"/>
      <w:marRight w:val="0"/>
      <w:marTop w:val="0"/>
      <w:marBottom w:val="0"/>
      <w:divBdr>
        <w:top w:val="none" w:sz="0" w:space="0" w:color="auto"/>
        <w:left w:val="none" w:sz="0" w:space="0" w:color="auto"/>
        <w:bottom w:val="none" w:sz="0" w:space="0" w:color="auto"/>
        <w:right w:val="none" w:sz="0" w:space="0" w:color="auto"/>
      </w:divBdr>
    </w:div>
    <w:div w:id="356277763">
      <w:bodyDiv w:val="1"/>
      <w:marLeft w:val="0"/>
      <w:marRight w:val="0"/>
      <w:marTop w:val="0"/>
      <w:marBottom w:val="0"/>
      <w:divBdr>
        <w:top w:val="none" w:sz="0" w:space="0" w:color="auto"/>
        <w:left w:val="none" w:sz="0" w:space="0" w:color="auto"/>
        <w:bottom w:val="none" w:sz="0" w:space="0" w:color="auto"/>
        <w:right w:val="none" w:sz="0" w:space="0" w:color="auto"/>
      </w:divBdr>
    </w:div>
    <w:div w:id="438644033">
      <w:bodyDiv w:val="1"/>
      <w:marLeft w:val="0"/>
      <w:marRight w:val="0"/>
      <w:marTop w:val="0"/>
      <w:marBottom w:val="0"/>
      <w:divBdr>
        <w:top w:val="none" w:sz="0" w:space="0" w:color="auto"/>
        <w:left w:val="none" w:sz="0" w:space="0" w:color="auto"/>
        <w:bottom w:val="none" w:sz="0" w:space="0" w:color="auto"/>
        <w:right w:val="none" w:sz="0" w:space="0" w:color="auto"/>
      </w:divBdr>
    </w:div>
    <w:div w:id="443421286">
      <w:bodyDiv w:val="1"/>
      <w:marLeft w:val="0"/>
      <w:marRight w:val="0"/>
      <w:marTop w:val="0"/>
      <w:marBottom w:val="0"/>
      <w:divBdr>
        <w:top w:val="none" w:sz="0" w:space="0" w:color="auto"/>
        <w:left w:val="none" w:sz="0" w:space="0" w:color="auto"/>
        <w:bottom w:val="none" w:sz="0" w:space="0" w:color="auto"/>
        <w:right w:val="none" w:sz="0" w:space="0" w:color="auto"/>
      </w:divBdr>
    </w:div>
    <w:div w:id="453060010">
      <w:bodyDiv w:val="1"/>
      <w:marLeft w:val="0"/>
      <w:marRight w:val="0"/>
      <w:marTop w:val="0"/>
      <w:marBottom w:val="0"/>
      <w:divBdr>
        <w:top w:val="none" w:sz="0" w:space="0" w:color="auto"/>
        <w:left w:val="none" w:sz="0" w:space="0" w:color="auto"/>
        <w:bottom w:val="none" w:sz="0" w:space="0" w:color="auto"/>
        <w:right w:val="none" w:sz="0" w:space="0" w:color="auto"/>
      </w:divBdr>
    </w:div>
    <w:div w:id="508328760">
      <w:bodyDiv w:val="1"/>
      <w:marLeft w:val="0"/>
      <w:marRight w:val="0"/>
      <w:marTop w:val="0"/>
      <w:marBottom w:val="0"/>
      <w:divBdr>
        <w:top w:val="none" w:sz="0" w:space="0" w:color="auto"/>
        <w:left w:val="none" w:sz="0" w:space="0" w:color="auto"/>
        <w:bottom w:val="none" w:sz="0" w:space="0" w:color="auto"/>
        <w:right w:val="none" w:sz="0" w:space="0" w:color="auto"/>
      </w:divBdr>
    </w:div>
    <w:div w:id="525095456">
      <w:bodyDiv w:val="1"/>
      <w:marLeft w:val="0"/>
      <w:marRight w:val="0"/>
      <w:marTop w:val="0"/>
      <w:marBottom w:val="0"/>
      <w:divBdr>
        <w:top w:val="none" w:sz="0" w:space="0" w:color="auto"/>
        <w:left w:val="none" w:sz="0" w:space="0" w:color="auto"/>
        <w:bottom w:val="none" w:sz="0" w:space="0" w:color="auto"/>
        <w:right w:val="none" w:sz="0" w:space="0" w:color="auto"/>
      </w:divBdr>
    </w:div>
    <w:div w:id="541285226">
      <w:bodyDiv w:val="1"/>
      <w:marLeft w:val="0"/>
      <w:marRight w:val="0"/>
      <w:marTop w:val="0"/>
      <w:marBottom w:val="0"/>
      <w:divBdr>
        <w:top w:val="none" w:sz="0" w:space="0" w:color="auto"/>
        <w:left w:val="none" w:sz="0" w:space="0" w:color="auto"/>
        <w:bottom w:val="none" w:sz="0" w:space="0" w:color="auto"/>
        <w:right w:val="none" w:sz="0" w:space="0" w:color="auto"/>
      </w:divBdr>
    </w:div>
    <w:div w:id="633486477">
      <w:bodyDiv w:val="1"/>
      <w:marLeft w:val="0"/>
      <w:marRight w:val="0"/>
      <w:marTop w:val="0"/>
      <w:marBottom w:val="0"/>
      <w:divBdr>
        <w:top w:val="none" w:sz="0" w:space="0" w:color="auto"/>
        <w:left w:val="none" w:sz="0" w:space="0" w:color="auto"/>
        <w:bottom w:val="none" w:sz="0" w:space="0" w:color="auto"/>
        <w:right w:val="none" w:sz="0" w:space="0" w:color="auto"/>
      </w:divBdr>
    </w:div>
    <w:div w:id="653341935">
      <w:bodyDiv w:val="1"/>
      <w:marLeft w:val="0"/>
      <w:marRight w:val="0"/>
      <w:marTop w:val="0"/>
      <w:marBottom w:val="0"/>
      <w:divBdr>
        <w:top w:val="none" w:sz="0" w:space="0" w:color="auto"/>
        <w:left w:val="none" w:sz="0" w:space="0" w:color="auto"/>
        <w:bottom w:val="none" w:sz="0" w:space="0" w:color="auto"/>
        <w:right w:val="none" w:sz="0" w:space="0" w:color="auto"/>
      </w:divBdr>
    </w:div>
    <w:div w:id="657224910">
      <w:bodyDiv w:val="1"/>
      <w:marLeft w:val="0"/>
      <w:marRight w:val="0"/>
      <w:marTop w:val="0"/>
      <w:marBottom w:val="0"/>
      <w:divBdr>
        <w:top w:val="none" w:sz="0" w:space="0" w:color="auto"/>
        <w:left w:val="none" w:sz="0" w:space="0" w:color="auto"/>
        <w:bottom w:val="none" w:sz="0" w:space="0" w:color="auto"/>
        <w:right w:val="none" w:sz="0" w:space="0" w:color="auto"/>
      </w:divBdr>
    </w:div>
    <w:div w:id="759449543">
      <w:bodyDiv w:val="1"/>
      <w:marLeft w:val="0"/>
      <w:marRight w:val="0"/>
      <w:marTop w:val="0"/>
      <w:marBottom w:val="0"/>
      <w:divBdr>
        <w:top w:val="none" w:sz="0" w:space="0" w:color="auto"/>
        <w:left w:val="none" w:sz="0" w:space="0" w:color="auto"/>
        <w:bottom w:val="none" w:sz="0" w:space="0" w:color="auto"/>
        <w:right w:val="none" w:sz="0" w:space="0" w:color="auto"/>
      </w:divBdr>
    </w:div>
    <w:div w:id="832068211">
      <w:bodyDiv w:val="1"/>
      <w:marLeft w:val="0"/>
      <w:marRight w:val="0"/>
      <w:marTop w:val="0"/>
      <w:marBottom w:val="0"/>
      <w:divBdr>
        <w:top w:val="none" w:sz="0" w:space="0" w:color="auto"/>
        <w:left w:val="none" w:sz="0" w:space="0" w:color="auto"/>
        <w:bottom w:val="none" w:sz="0" w:space="0" w:color="auto"/>
        <w:right w:val="none" w:sz="0" w:space="0" w:color="auto"/>
      </w:divBdr>
    </w:div>
    <w:div w:id="914358551">
      <w:bodyDiv w:val="1"/>
      <w:marLeft w:val="0"/>
      <w:marRight w:val="0"/>
      <w:marTop w:val="0"/>
      <w:marBottom w:val="0"/>
      <w:divBdr>
        <w:top w:val="none" w:sz="0" w:space="0" w:color="auto"/>
        <w:left w:val="none" w:sz="0" w:space="0" w:color="auto"/>
        <w:bottom w:val="none" w:sz="0" w:space="0" w:color="auto"/>
        <w:right w:val="none" w:sz="0" w:space="0" w:color="auto"/>
      </w:divBdr>
    </w:div>
    <w:div w:id="1292203181">
      <w:bodyDiv w:val="1"/>
      <w:marLeft w:val="0"/>
      <w:marRight w:val="0"/>
      <w:marTop w:val="0"/>
      <w:marBottom w:val="0"/>
      <w:divBdr>
        <w:top w:val="none" w:sz="0" w:space="0" w:color="auto"/>
        <w:left w:val="none" w:sz="0" w:space="0" w:color="auto"/>
        <w:bottom w:val="none" w:sz="0" w:space="0" w:color="auto"/>
        <w:right w:val="none" w:sz="0" w:space="0" w:color="auto"/>
      </w:divBdr>
    </w:div>
    <w:div w:id="1343555982">
      <w:bodyDiv w:val="1"/>
      <w:marLeft w:val="0"/>
      <w:marRight w:val="0"/>
      <w:marTop w:val="0"/>
      <w:marBottom w:val="0"/>
      <w:divBdr>
        <w:top w:val="none" w:sz="0" w:space="0" w:color="auto"/>
        <w:left w:val="none" w:sz="0" w:space="0" w:color="auto"/>
        <w:bottom w:val="none" w:sz="0" w:space="0" w:color="auto"/>
        <w:right w:val="none" w:sz="0" w:space="0" w:color="auto"/>
      </w:divBdr>
    </w:div>
    <w:div w:id="1399093331">
      <w:bodyDiv w:val="1"/>
      <w:marLeft w:val="0"/>
      <w:marRight w:val="0"/>
      <w:marTop w:val="0"/>
      <w:marBottom w:val="0"/>
      <w:divBdr>
        <w:top w:val="none" w:sz="0" w:space="0" w:color="auto"/>
        <w:left w:val="none" w:sz="0" w:space="0" w:color="auto"/>
        <w:bottom w:val="none" w:sz="0" w:space="0" w:color="auto"/>
        <w:right w:val="none" w:sz="0" w:space="0" w:color="auto"/>
      </w:divBdr>
    </w:div>
    <w:div w:id="1406107288">
      <w:bodyDiv w:val="1"/>
      <w:marLeft w:val="0"/>
      <w:marRight w:val="0"/>
      <w:marTop w:val="0"/>
      <w:marBottom w:val="0"/>
      <w:divBdr>
        <w:top w:val="none" w:sz="0" w:space="0" w:color="auto"/>
        <w:left w:val="none" w:sz="0" w:space="0" w:color="auto"/>
        <w:bottom w:val="none" w:sz="0" w:space="0" w:color="auto"/>
        <w:right w:val="none" w:sz="0" w:space="0" w:color="auto"/>
      </w:divBdr>
    </w:div>
    <w:div w:id="1407460051">
      <w:bodyDiv w:val="1"/>
      <w:marLeft w:val="0"/>
      <w:marRight w:val="0"/>
      <w:marTop w:val="0"/>
      <w:marBottom w:val="0"/>
      <w:divBdr>
        <w:top w:val="none" w:sz="0" w:space="0" w:color="auto"/>
        <w:left w:val="none" w:sz="0" w:space="0" w:color="auto"/>
        <w:bottom w:val="none" w:sz="0" w:space="0" w:color="auto"/>
        <w:right w:val="none" w:sz="0" w:space="0" w:color="auto"/>
      </w:divBdr>
    </w:div>
    <w:div w:id="1426002946">
      <w:bodyDiv w:val="1"/>
      <w:marLeft w:val="0"/>
      <w:marRight w:val="0"/>
      <w:marTop w:val="0"/>
      <w:marBottom w:val="0"/>
      <w:divBdr>
        <w:top w:val="none" w:sz="0" w:space="0" w:color="auto"/>
        <w:left w:val="none" w:sz="0" w:space="0" w:color="auto"/>
        <w:bottom w:val="none" w:sz="0" w:space="0" w:color="auto"/>
        <w:right w:val="none" w:sz="0" w:space="0" w:color="auto"/>
      </w:divBdr>
    </w:div>
    <w:div w:id="1479760796">
      <w:bodyDiv w:val="1"/>
      <w:marLeft w:val="0"/>
      <w:marRight w:val="0"/>
      <w:marTop w:val="0"/>
      <w:marBottom w:val="0"/>
      <w:divBdr>
        <w:top w:val="none" w:sz="0" w:space="0" w:color="auto"/>
        <w:left w:val="none" w:sz="0" w:space="0" w:color="auto"/>
        <w:bottom w:val="none" w:sz="0" w:space="0" w:color="auto"/>
        <w:right w:val="none" w:sz="0" w:space="0" w:color="auto"/>
      </w:divBdr>
    </w:div>
    <w:div w:id="1504316822">
      <w:bodyDiv w:val="1"/>
      <w:marLeft w:val="0"/>
      <w:marRight w:val="0"/>
      <w:marTop w:val="0"/>
      <w:marBottom w:val="0"/>
      <w:divBdr>
        <w:top w:val="none" w:sz="0" w:space="0" w:color="auto"/>
        <w:left w:val="none" w:sz="0" w:space="0" w:color="auto"/>
        <w:bottom w:val="none" w:sz="0" w:space="0" w:color="auto"/>
        <w:right w:val="none" w:sz="0" w:space="0" w:color="auto"/>
      </w:divBdr>
    </w:div>
    <w:div w:id="1653369811">
      <w:bodyDiv w:val="1"/>
      <w:marLeft w:val="0"/>
      <w:marRight w:val="0"/>
      <w:marTop w:val="0"/>
      <w:marBottom w:val="0"/>
      <w:divBdr>
        <w:top w:val="none" w:sz="0" w:space="0" w:color="auto"/>
        <w:left w:val="none" w:sz="0" w:space="0" w:color="auto"/>
        <w:bottom w:val="none" w:sz="0" w:space="0" w:color="auto"/>
        <w:right w:val="none" w:sz="0" w:space="0" w:color="auto"/>
      </w:divBdr>
    </w:div>
    <w:div w:id="1666205765">
      <w:bodyDiv w:val="1"/>
      <w:marLeft w:val="0"/>
      <w:marRight w:val="0"/>
      <w:marTop w:val="0"/>
      <w:marBottom w:val="0"/>
      <w:divBdr>
        <w:top w:val="none" w:sz="0" w:space="0" w:color="auto"/>
        <w:left w:val="none" w:sz="0" w:space="0" w:color="auto"/>
        <w:bottom w:val="none" w:sz="0" w:space="0" w:color="auto"/>
        <w:right w:val="none" w:sz="0" w:space="0" w:color="auto"/>
      </w:divBdr>
    </w:div>
    <w:div w:id="1790509239">
      <w:bodyDiv w:val="1"/>
      <w:marLeft w:val="0"/>
      <w:marRight w:val="0"/>
      <w:marTop w:val="0"/>
      <w:marBottom w:val="0"/>
      <w:divBdr>
        <w:top w:val="none" w:sz="0" w:space="0" w:color="auto"/>
        <w:left w:val="none" w:sz="0" w:space="0" w:color="auto"/>
        <w:bottom w:val="none" w:sz="0" w:space="0" w:color="auto"/>
        <w:right w:val="none" w:sz="0" w:space="0" w:color="auto"/>
      </w:divBdr>
    </w:div>
    <w:div w:id="1941838853">
      <w:bodyDiv w:val="1"/>
      <w:marLeft w:val="0"/>
      <w:marRight w:val="0"/>
      <w:marTop w:val="0"/>
      <w:marBottom w:val="0"/>
      <w:divBdr>
        <w:top w:val="none" w:sz="0" w:space="0" w:color="auto"/>
        <w:left w:val="none" w:sz="0" w:space="0" w:color="auto"/>
        <w:bottom w:val="none" w:sz="0" w:space="0" w:color="auto"/>
        <w:right w:val="none" w:sz="0" w:space="0" w:color="auto"/>
      </w:divBdr>
    </w:div>
    <w:div w:id="1953709012">
      <w:bodyDiv w:val="1"/>
      <w:marLeft w:val="0"/>
      <w:marRight w:val="0"/>
      <w:marTop w:val="0"/>
      <w:marBottom w:val="0"/>
      <w:divBdr>
        <w:top w:val="none" w:sz="0" w:space="0" w:color="auto"/>
        <w:left w:val="none" w:sz="0" w:space="0" w:color="auto"/>
        <w:bottom w:val="none" w:sz="0" w:space="0" w:color="auto"/>
        <w:right w:val="none" w:sz="0" w:space="0" w:color="auto"/>
      </w:divBdr>
    </w:div>
    <w:div w:id="1993170816">
      <w:bodyDiv w:val="1"/>
      <w:marLeft w:val="0"/>
      <w:marRight w:val="0"/>
      <w:marTop w:val="0"/>
      <w:marBottom w:val="0"/>
      <w:divBdr>
        <w:top w:val="none" w:sz="0" w:space="0" w:color="auto"/>
        <w:left w:val="none" w:sz="0" w:space="0" w:color="auto"/>
        <w:bottom w:val="none" w:sz="0" w:space="0" w:color="auto"/>
        <w:right w:val="none" w:sz="0" w:space="0" w:color="auto"/>
      </w:divBdr>
    </w:div>
    <w:div w:id="2014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35A3-6A52-4F8F-A938-27547CD0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1841</Words>
  <Characters>10496</Characters>
  <Application>Microsoft Office Word</Application>
  <DocSecurity>0</DocSecurity>
  <Lines>87</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OIK</dc:creator>
  <cp:lastModifiedBy>OIK</cp:lastModifiedBy>
  <cp:revision>6</cp:revision>
  <cp:lastPrinted>2019-11-01T15:40:00Z</cp:lastPrinted>
  <dcterms:created xsi:type="dcterms:W3CDTF">2019-11-01T15:32:00Z</dcterms:created>
  <dcterms:modified xsi:type="dcterms:W3CDTF">2019-11-01T15:41:00Z</dcterms:modified>
</cp:coreProperties>
</file>