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9F" w:rsidRPr="00B978C0" w:rsidRDefault="004F039F" w:rsidP="004F039F">
      <w:pPr>
        <w:autoSpaceDE w:val="0"/>
        <w:autoSpaceDN w:val="0"/>
        <w:adjustRightInd w:val="0"/>
        <w:spacing w:after="160"/>
        <w:jc w:val="center"/>
        <w:rPr>
          <w:rFonts w:ascii="Times New Roman" w:hAnsi="Times New Roman" w:cs="Times New Roman"/>
          <w:b/>
          <w:bCs/>
          <w:spacing w:val="15"/>
          <w:sz w:val="28"/>
          <w:szCs w:val="28"/>
        </w:rPr>
      </w:pPr>
      <w:bookmarkStart w:id="0" w:name="_GoBack"/>
      <w:bookmarkEnd w:id="0"/>
      <w:r w:rsidRPr="00B978C0">
        <w:rPr>
          <w:rFonts w:ascii="Times New Roman" w:hAnsi="Times New Roman" w:cs="Times New Roman"/>
          <w:b/>
          <w:bCs/>
          <w:spacing w:val="15"/>
          <w:sz w:val="28"/>
          <w:szCs w:val="28"/>
        </w:rPr>
        <w:t>ОБЩИНСКА ИЗБИРАТЕЛНА КОМИСИЯ- КОСТЕНЕЦ</w:t>
      </w:r>
    </w:p>
    <w:p w:rsidR="004F039F" w:rsidRPr="00B978C0" w:rsidRDefault="004F039F" w:rsidP="004F0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78C0">
        <w:rPr>
          <w:rFonts w:ascii="Times New Roman" w:hAnsi="Times New Roman" w:cs="Times New Roman"/>
          <w:sz w:val="28"/>
          <w:szCs w:val="28"/>
          <w:u w:val="single"/>
        </w:rPr>
        <w:t>ПРОТОКОЛ № 37</w:t>
      </w:r>
    </w:p>
    <w:p w:rsidR="004F039F" w:rsidRPr="00B978C0" w:rsidRDefault="004F039F" w:rsidP="004F03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039F" w:rsidRPr="00B978C0" w:rsidRDefault="004F039F" w:rsidP="004F0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 xml:space="preserve">    </w:t>
      </w:r>
      <w:r w:rsidR="00B978C0" w:rsidRPr="00B978C0">
        <w:rPr>
          <w:rFonts w:ascii="Times New Roman" w:hAnsi="Times New Roman" w:cs="Times New Roman"/>
          <w:sz w:val="28"/>
          <w:szCs w:val="28"/>
        </w:rPr>
        <w:t xml:space="preserve">       Днес, 03.11.2019 г. от  22</w:t>
      </w:r>
      <w:r w:rsidRPr="00B978C0">
        <w:rPr>
          <w:rFonts w:ascii="Times New Roman" w:hAnsi="Times New Roman" w:cs="Times New Roman"/>
          <w:sz w:val="28"/>
          <w:szCs w:val="28"/>
        </w:rPr>
        <w:t>:</w:t>
      </w:r>
      <w:r w:rsidRPr="00B978C0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B978C0">
        <w:rPr>
          <w:rFonts w:ascii="Times New Roman" w:hAnsi="Times New Roman" w:cs="Times New Roman"/>
          <w:sz w:val="28"/>
          <w:szCs w:val="28"/>
        </w:rPr>
        <w:t>0ч.  се проведе заседание на ОИК- Костенец. На заседанието присъстваха: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Валентин Георгиев Стамов ;</w:t>
      </w:r>
    </w:p>
    <w:p w:rsidR="004F039F" w:rsidRPr="00B978C0" w:rsidRDefault="004F039F" w:rsidP="004F039F">
      <w:p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Паунова;</w:t>
      </w:r>
    </w:p>
    <w:p w:rsidR="004F039F" w:rsidRPr="00B978C0" w:rsidRDefault="004F039F" w:rsidP="004F039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Виктория Кирилова Станкова; 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Миликина;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Даниела Иванова Ангелова; 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Хаджийска;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Кайтазова;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Заркова;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Бандрова;</w:t>
      </w:r>
      <w:r w:rsidRPr="00B978C0">
        <w:rPr>
          <w:rFonts w:ascii="Times New Roman" w:hAnsi="Times New Roman"/>
          <w:sz w:val="28"/>
          <w:szCs w:val="28"/>
        </w:rPr>
        <w:t xml:space="preserve"> </w:t>
      </w:r>
    </w:p>
    <w:p w:rsidR="004F039F" w:rsidRPr="00B978C0" w:rsidRDefault="004F039F" w:rsidP="004F039F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978C0">
        <w:rPr>
          <w:rFonts w:ascii="Times New Roman" w:hAnsi="Times New Roman"/>
          <w:sz w:val="28"/>
          <w:szCs w:val="28"/>
        </w:rPr>
        <w:t>Йорданка Любенова Величкова</w:t>
      </w:r>
    </w:p>
    <w:p w:rsidR="004F039F" w:rsidRPr="00B978C0" w:rsidRDefault="004F039F" w:rsidP="004F039F">
      <w:pPr>
        <w:pStyle w:val="a3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4F039F" w:rsidRPr="00B978C0" w:rsidRDefault="004F039F" w:rsidP="004F0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Default="004F039F" w:rsidP="004F0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8C0" w:rsidRPr="00B978C0" w:rsidRDefault="00B978C0" w:rsidP="004F03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Председателят на комисията откри заседанието, а заместник  председатели  Мария Пламенова Бахчеванова и Валентин Георгиев Стамов  установиха присъствие на 13 члена от ОИК-Костенец и наличие на кворум.</w:t>
      </w:r>
    </w:p>
    <w:p w:rsidR="004F039F" w:rsidRPr="00B978C0" w:rsidRDefault="004F039F" w:rsidP="004F03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B978C0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Председателят на комисията запозна присъстващите с проекта за дневен ред, като след разисквания бе приет следния дневен ред, с 13  гласа „ЗА“, както следва: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lastRenderedPageBreak/>
        <w:t>Председател: Александра Иванова Герева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Заместник-председател: </w:t>
      </w:r>
      <w:r w:rsidR="00DA6313" w:rsidRPr="00B978C0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DA6313" w:rsidRPr="00B978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F039F" w:rsidRPr="00B978C0" w:rsidRDefault="004F039F" w:rsidP="004F039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4F039F" w:rsidRPr="00B978C0" w:rsidRDefault="004F039F" w:rsidP="004F039F">
      <w:pPr>
        <w:pStyle w:val="a3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sz w:val="28"/>
          <w:szCs w:val="28"/>
        </w:rPr>
        <w:t>Йорданка Любенова Величкова</w:t>
      </w:r>
      <w:r w:rsidRPr="00B978C0">
        <w:rPr>
          <w:rFonts w:ascii="Times New Roman" w:hAnsi="Times New Roman"/>
          <w:bCs/>
          <w:sz w:val="28"/>
          <w:szCs w:val="28"/>
        </w:rPr>
        <w:t>- „ЗА“;</w:t>
      </w:r>
    </w:p>
    <w:p w:rsidR="004F039F" w:rsidRPr="00B978C0" w:rsidRDefault="004F039F" w:rsidP="004F039F">
      <w:pPr>
        <w:pStyle w:val="a3"/>
        <w:ind w:left="1211"/>
        <w:jc w:val="both"/>
        <w:rPr>
          <w:rFonts w:ascii="Times New Roman" w:hAnsi="Times New Roman"/>
          <w:bCs/>
          <w:sz w:val="28"/>
          <w:szCs w:val="28"/>
        </w:rPr>
      </w:pPr>
    </w:p>
    <w:p w:rsidR="004F039F" w:rsidRPr="00B978C0" w:rsidRDefault="004F039F" w:rsidP="004F03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20A8" w:rsidRPr="00B978C0" w:rsidRDefault="00AD20A8" w:rsidP="00AD20A8">
      <w:pPr>
        <w:pStyle w:val="a3"/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Приключване на изборния ден.</w:t>
      </w:r>
    </w:p>
    <w:p w:rsidR="00AD20A8" w:rsidRPr="00B978C0" w:rsidRDefault="0000783B" w:rsidP="00AD20A8">
      <w:pPr>
        <w:pStyle w:val="a3"/>
        <w:numPr>
          <w:ilvl w:val="3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="00AD20A8" w:rsidRPr="00B978C0">
        <w:rPr>
          <w:rFonts w:ascii="Times New Roman" w:eastAsia="Times New Roman" w:hAnsi="Times New Roman"/>
          <w:sz w:val="28"/>
          <w:szCs w:val="28"/>
          <w:lang w:eastAsia="bg-BG"/>
        </w:rPr>
        <w:t>збор на КМЕТ на КМЕТСТВО с. Костенец</w:t>
      </w:r>
    </w:p>
    <w:p w:rsidR="004F039F" w:rsidRPr="00B978C0" w:rsidRDefault="004F039F" w:rsidP="004F0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20A8" w:rsidRPr="00B978C0" w:rsidRDefault="00AD20A8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D20A8" w:rsidRPr="00B978C0" w:rsidRDefault="00AD20A8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P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P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P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039F" w:rsidRDefault="004F039F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78C0" w:rsidRPr="00B978C0" w:rsidRDefault="00B978C0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Председател: Александра Иванова Герева;</w:t>
      </w:r>
    </w:p>
    <w:p w:rsidR="004F039F" w:rsidRPr="00B978C0" w:rsidRDefault="004F039F" w:rsidP="004F0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Секретар: Руменка Петрова Паунова</w:t>
      </w:r>
    </w:p>
    <w:p w:rsidR="004F039F" w:rsidRPr="00B978C0" w:rsidRDefault="004F039F" w:rsidP="004F03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lastRenderedPageBreak/>
        <w:t xml:space="preserve">По точка първа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13 гласа „ЗА“, както следва: </w:t>
      </w:r>
    </w:p>
    <w:p w:rsidR="004F039F" w:rsidRPr="00B978C0" w:rsidRDefault="004F039F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Заместник-председател: </w:t>
      </w:r>
      <w:r w:rsidR="00DA6313" w:rsidRPr="00B978C0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DA6313" w:rsidRPr="00B978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4F039F" w:rsidRPr="00B978C0" w:rsidRDefault="004F039F" w:rsidP="004F039F">
      <w:pPr>
        <w:pStyle w:val="a3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sz w:val="28"/>
          <w:szCs w:val="28"/>
        </w:rPr>
        <w:t>Йорданка Любенова Величкова</w:t>
      </w:r>
      <w:r w:rsidRPr="00B978C0">
        <w:rPr>
          <w:rFonts w:ascii="Times New Roman" w:hAnsi="Times New Roman"/>
          <w:bCs/>
          <w:sz w:val="28"/>
          <w:szCs w:val="28"/>
        </w:rPr>
        <w:t>- „ЗА“;</w:t>
      </w:r>
    </w:p>
    <w:p w:rsidR="004F039F" w:rsidRPr="00B978C0" w:rsidRDefault="004F039F" w:rsidP="004F039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4F039F" w:rsidRPr="00B978C0" w:rsidRDefault="004F039F" w:rsidP="004F0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F16957" w:rsidRPr="00B978C0">
        <w:rPr>
          <w:rFonts w:ascii="Times New Roman" w:eastAsia="Times New Roman" w:hAnsi="Times New Roman"/>
          <w:sz w:val="28"/>
          <w:szCs w:val="28"/>
          <w:lang w:eastAsia="bg-BG"/>
        </w:rPr>
        <w:t>84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03.11.2019г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ОТНОСНО: Приключване на изборния ден.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получени данни от протоколите на СИК на територията на община Костенец </w:t>
      </w:r>
      <w:r w:rsidRPr="00B978C0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основание чл. 87, ал.1, т.25, </w:t>
      </w:r>
      <w:bookmarkStart w:id="1" w:name="_Hlk23140193"/>
      <w:r w:rsidRPr="00B978C0">
        <w:rPr>
          <w:rFonts w:ascii="Times New Roman" w:hAnsi="Times New Roman"/>
          <w:sz w:val="28"/>
          <w:szCs w:val="28"/>
          <w:shd w:val="clear" w:color="auto" w:fill="FFFFFF"/>
        </w:rPr>
        <w:t xml:space="preserve">във връзка с чл.220  </w:t>
      </w:r>
      <w:bookmarkEnd w:id="1"/>
      <w:r w:rsidRPr="00B978C0">
        <w:rPr>
          <w:rFonts w:ascii="Times New Roman" w:hAnsi="Times New Roman"/>
          <w:sz w:val="28"/>
          <w:szCs w:val="28"/>
          <w:shd w:val="clear" w:color="auto" w:fill="FFFFFF"/>
        </w:rPr>
        <w:t>от Изборния кодекс, Общинската избирателна комисия – Костенец</w:t>
      </w:r>
    </w:p>
    <w:p w:rsidR="004F039F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Pr="00B978C0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039F" w:rsidRPr="00B978C0" w:rsidRDefault="004F039F" w:rsidP="004F03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lastRenderedPageBreak/>
        <w:t>Р Е Ш И:</w:t>
      </w:r>
    </w:p>
    <w:p w:rsidR="004F039F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Обявява гласуването </w:t>
      </w:r>
      <w:r w:rsidRPr="00B978C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при провеждане на втори тур </w:t>
      </w:r>
      <w:r w:rsidR="00AD20A8" w:rsidRPr="00B978C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Pr="00B978C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03 ноември </w:t>
      </w:r>
      <w:r w:rsidR="00AD20A8" w:rsidRPr="00B978C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2019</w:t>
      </w:r>
      <w:r w:rsidRPr="00B978C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г.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приключило в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20:00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часа.</w:t>
      </w: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P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Настоящото решение е обявено по реда на чл.88 от Изборния Кодекс и подлежи на обжалване пред ЦИК в тридневен срок от обявяването му.</w:t>
      </w: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3C59" w:rsidRPr="00B978C0" w:rsidRDefault="00BE3C59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F039F" w:rsidRPr="00B978C0" w:rsidRDefault="004F039F" w:rsidP="004F039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4F039F" w:rsidRPr="00B978C0" w:rsidRDefault="004F039F" w:rsidP="004F039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4F039F" w:rsidRPr="00B978C0" w:rsidRDefault="004F039F" w:rsidP="004F039F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Проектът за решение се подложи на гласуване и с 13 гласа „ЗА“, както следва: </w:t>
      </w:r>
    </w:p>
    <w:p w:rsidR="004F039F" w:rsidRPr="00B978C0" w:rsidRDefault="004F039F" w:rsidP="004F039F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Заместник-председател: </w:t>
      </w:r>
      <w:r w:rsidR="00DA6313" w:rsidRPr="00B978C0">
        <w:rPr>
          <w:rFonts w:ascii="Times New Roman" w:hAnsi="Times New Roman"/>
          <w:bCs/>
          <w:sz w:val="28"/>
          <w:szCs w:val="28"/>
        </w:rPr>
        <w:t>Валентин Георгиев Стамов</w:t>
      </w:r>
      <w:r w:rsidR="00DA6313" w:rsidRPr="00B978C0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ind w:left="70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Виктория Кирилова Станкова;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Капка Йорданова Кацарова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Даниела Иванова Ангелова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>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</w:t>
      </w:r>
      <w:r w:rsidRPr="00B978C0">
        <w:rPr>
          <w:rFonts w:ascii="Times New Roman" w:hAnsi="Times New Roman"/>
          <w:bCs/>
          <w:sz w:val="28"/>
          <w:szCs w:val="28"/>
          <w:lang w:val="en-US"/>
        </w:rPr>
        <w:t xml:space="preserve"> -</w:t>
      </w:r>
      <w:r w:rsidRPr="00B978C0">
        <w:rPr>
          <w:rFonts w:ascii="Times New Roman" w:hAnsi="Times New Roman"/>
          <w:bCs/>
          <w:sz w:val="28"/>
          <w:szCs w:val="28"/>
        </w:rPr>
        <w:t>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Кайтазова- 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Заркова- 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Бандрова- „ЗА“;</w:t>
      </w:r>
    </w:p>
    <w:p w:rsidR="004F039F" w:rsidRPr="00B978C0" w:rsidRDefault="004F039F" w:rsidP="004F039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sz w:val="28"/>
          <w:szCs w:val="28"/>
        </w:rPr>
        <w:t>Йорданка Любенова Величкова</w:t>
      </w:r>
      <w:r w:rsidRPr="00B978C0">
        <w:rPr>
          <w:rFonts w:ascii="Times New Roman" w:hAnsi="Times New Roman"/>
          <w:bCs/>
          <w:sz w:val="28"/>
          <w:szCs w:val="28"/>
        </w:rPr>
        <w:t>- „ЗА“;</w:t>
      </w:r>
    </w:p>
    <w:p w:rsidR="004F039F" w:rsidRPr="00B978C0" w:rsidRDefault="004F039F" w:rsidP="004F039F">
      <w:pPr>
        <w:autoSpaceDE w:val="0"/>
        <w:autoSpaceDN w:val="0"/>
        <w:adjustRightInd w:val="0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B978C0">
        <w:rPr>
          <w:rFonts w:ascii="Times New Roman" w:hAnsi="Times New Roman" w:cs="Times New Roman"/>
          <w:sz w:val="28"/>
          <w:szCs w:val="28"/>
        </w:rPr>
        <w:t>ОИК – Костенец взе следното</w:t>
      </w:r>
    </w:p>
    <w:p w:rsidR="004F039F" w:rsidRPr="00B978C0" w:rsidRDefault="004F039F" w:rsidP="004F039F">
      <w:p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9F" w:rsidRPr="00B978C0" w:rsidRDefault="004F039F" w:rsidP="004F0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 xml:space="preserve">№ 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="00F16957" w:rsidRPr="00B978C0">
        <w:rPr>
          <w:rFonts w:ascii="Times New Roman" w:eastAsia="Times New Roman" w:hAnsi="Times New Roman"/>
          <w:sz w:val="28"/>
          <w:szCs w:val="28"/>
          <w:lang w:eastAsia="bg-BG"/>
        </w:rPr>
        <w:t>85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-МИ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03.11.2019г</w:t>
      </w:r>
      <w:r w:rsidRPr="00B978C0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ОТНОСНО: </w:t>
      </w:r>
      <w:r w:rsidR="0000783B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збор на КМЕТ на КМЕТСТВО </w:t>
      </w:r>
      <w:r w:rsidR="00AD20A8" w:rsidRPr="00B978C0">
        <w:rPr>
          <w:rFonts w:ascii="Times New Roman" w:eastAsia="Times New Roman" w:hAnsi="Times New Roman"/>
          <w:sz w:val="28"/>
          <w:szCs w:val="28"/>
          <w:lang w:eastAsia="bg-BG"/>
        </w:rPr>
        <w:t>с. Костенец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 Днес на </w:t>
      </w:r>
      <w:r w:rsidR="00B978C0" w:rsidRPr="00B978C0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>03.11</w:t>
      </w:r>
      <w:r w:rsidR="00B978C0"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.2019г. в 22:3</w:t>
      </w: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0 ч. На основание чл. 87, ал. 1, т. 1, във връзка с чл. 452 от Изборния кодекс и въз основа на получените данни от протоколите на СИК, Общинска избирателна комисия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4F039F" w:rsidRPr="00B978C0" w:rsidRDefault="004F039F" w:rsidP="004F03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РЕШИ: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 Обявява за избран за КМЕТ на КМЕТСТВО с.Костенец, община Костенец, </w:t>
      </w:r>
      <w:r w:rsidR="00AD20A8" w:rsidRPr="00B978C0">
        <w:rPr>
          <w:rFonts w:ascii="Times New Roman" w:eastAsia="Times New Roman" w:hAnsi="Times New Roman"/>
          <w:sz w:val="28"/>
          <w:szCs w:val="28"/>
          <w:lang w:eastAsia="bg-BG"/>
        </w:rPr>
        <w:t>при провеждане на втори тур на 03 н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о</w:t>
      </w:r>
      <w:r w:rsidR="00AD20A8" w:rsidRPr="00B978C0">
        <w:rPr>
          <w:rFonts w:ascii="Times New Roman" w:eastAsia="Times New Roman" w:hAnsi="Times New Roman"/>
          <w:sz w:val="28"/>
          <w:szCs w:val="28"/>
          <w:lang w:eastAsia="bg-BG"/>
        </w:rPr>
        <w:t>е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мври 2019г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4F039F" w:rsidRPr="00B978C0" w:rsidRDefault="00AD20A8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ЛЮБКА ЛЮБОМИРОВА КАЦАРОВА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с ЕГН ********** –кандидат от ПП „ ГЕРБ“, получил </w:t>
      </w:r>
      <w:r w:rsidR="00B978C0" w:rsidRPr="00B978C0">
        <w:rPr>
          <w:rFonts w:ascii="Times New Roman" w:eastAsia="Times New Roman" w:hAnsi="Times New Roman"/>
          <w:sz w:val="28"/>
          <w:szCs w:val="28"/>
          <w:lang w:eastAsia="bg-BG"/>
        </w:rPr>
        <w:t>947</w:t>
      </w:r>
      <w:r w:rsidRPr="00B978C0">
        <w:rPr>
          <w:rFonts w:ascii="Times New Roman" w:eastAsia="Times New Roman" w:hAnsi="Times New Roman"/>
          <w:sz w:val="28"/>
          <w:szCs w:val="28"/>
          <w:lang w:eastAsia="bg-BG"/>
        </w:rPr>
        <w:t xml:space="preserve"> действителни гласове.</w:t>
      </w:r>
    </w:p>
    <w:p w:rsidR="004F039F" w:rsidRPr="00BE3C59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E3C59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="00BE3C59" w:rsidRPr="00BE3C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основание чл. 459, ал. 1 от ИК тези актове на Общинска избирателна комисия Костенец могат да бъдат обжалвани в седем дневен срок пред Административен съд - София област, от обявяване на решението</w:t>
      </w:r>
    </w:p>
    <w:p w:rsidR="004F039F" w:rsidRPr="00B978C0" w:rsidRDefault="004F039F" w:rsidP="004F039F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B978C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Подписи на членовете на ОИК-Костенец:</w:t>
      </w:r>
    </w:p>
    <w:p w:rsidR="004F039F" w:rsidRPr="00B978C0" w:rsidRDefault="004F039F" w:rsidP="004F039F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Герева:</w:t>
      </w:r>
    </w:p>
    <w:p w:rsidR="004F039F" w:rsidRPr="00B978C0" w:rsidRDefault="004F039F" w:rsidP="004F039F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Мария Пламенова Бахчеванова:</w:t>
      </w:r>
    </w:p>
    <w:p w:rsidR="004F039F" w:rsidRPr="00B978C0" w:rsidRDefault="004F039F" w:rsidP="004F039F">
      <w:pPr>
        <w:spacing w:line="48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 - председател: Валентин Георгиев Стамов:</w:t>
      </w:r>
    </w:p>
    <w:p w:rsidR="004F039F" w:rsidRPr="00B978C0" w:rsidRDefault="004F039F" w:rsidP="004F039F">
      <w:p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Паунова:</w:t>
      </w:r>
    </w:p>
    <w:p w:rsidR="004F039F" w:rsidRPr="00B978C0" w:rsidRDefault="004F039F" w:rsidP="004F039F">
      <w:pPr>
        <w:spacing w:line="48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Юлия Иванова Заркова: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Виктория Кирилова Станкова: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Капка Йорданова Кацарова: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Емануела Николаева Миликина: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Даниела Иванова Ангелова: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Цветелина Милчова Бандрова: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Сашка Георгиева Хаджийска:</w:t>
      </w:r>
    </w:p>
    <w:p w:rsidR="004F039F" w:rsidRPr="00B978C0" w:rsidRDefault="004F039F" w:rsidP="004F039F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Йорданка Любенова Величкова:</w:t>
      </w:r>
    </w:p>
    <w:p w:rsidR="004F039F" w:rsidRPr="00BE3C59" w:rsidRDefault="004F039F" w:rsidP="00BE3C59">
      <w:pPr>
        <w:pStyle w:val="a3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Радка Ангелова Кайтазова:</w:t>
      </w:r>
    </w:p>
    <w:p w:rsidR="004F039F" w:rsidRPr="00B978C0" w:rsidRDefault="004F039F" w:rsidP="004F039F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4F039F" w:rsidRPr="00B978C0" w:rsidRDefault="004F039F" w:rsidP="00AD20A8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B978C0" w:rsidRPr="00B978C0" w:rsidRDefault="00B978C0" w:rsidP="00B978C0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lastRenderedPageBreak/>
        <w:t>Председател: ………………………………….Александра Иванова Герева;</w:t>
      </w:r>
    </w:p>
    <w:p w:rsidR="00B978C0" w:rsidRPr="00B978C0" w:rsidRDefault="00B978C0" w:rsidP="00B978C0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Заместник-председател: …………………..Мария Пламенова Бахчеванова;</w:t>
      </w:r>
    </w:p>
    <w:p w:rsidR="00B978C0" w:rsidRPr="00B978C0" w:rsidRDefault="00B978C0" w:rsidP="00B978C0">
      <w:pPr>
        <w:spacing w:line="72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Заместник - председател: ……………………...Валентин Георгиев Стамов;</w:t>
      </w:r>
    </w:p>
    <w:p w:rsidR="00B978C0" w:rsidRPr="00B978C0" w:rsidRDefault="00B978C0" w:rsidP="00B978C0">
      <w:p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Секретар: ………………………………………...Руменка Петрова Паунова;</w:t>
      </w:r>
    </w:p>
    <w:p w:rsidR="00B978C0" w:rsidRPr="00B978C0" w:rsidRDefault="00B978C0" w:rsidP="00B978C0">
      <w:pPr>
        <w:spacing w:line="720" w:lineRule="auto"/>
        <w:ind w:left="705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B978C0">
        <w:rPr>
          <w:rFonts w:ascii="Times New Roman" w:hAnsi="Times New Roman"/>
          <w:bCs/>
          <w:sz w:val="28"/>
          <w:szCs w:val="28"/>
        </w:rPr>
        <w:t xml:space="preserve">Членове: 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…………………………………Юлия Иванова Заркова;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…………………………………Виктория Кирилова Станкова;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…………………………………Капка Йорданова Кацарова;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…………………………………Емануела Николаева Миликина;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…………………………………Даниела Иванова Ангелова;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…………………………………Цветелина Милчова Бандрова;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after="0"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…………………………………Сашка Георгиева Хаджийска;</w:t>
      </w:r>
    </w:p>
    <w:p w:rsidR="00B978C0" w:rsidRPr="00B978C0" w:rsidRDefault="00B978C0" w:rsidP="00B978C0">
      <w:pPr>
        <w:pStyle w:val="a3"/>
        <w:numPr>
          <w:ilvl w:val="0"/>
          <w:numId w:val="7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…………………………………Йорданка Любенова Величкова;</w:t>
      </w:r>
    </w:p>
    <w:p w:rsidR="000A2583" w:rsidRPr="00B978C0" w:rsidRDefault="00B978C0" w:rsidP="00B978C0">
      <w:pPr>
        <w:pStyle w:val="a3"/>
        <w:numPr>
          <w:ilvl w:val="0"/>
          <w:numId w:val="7"/>
        </w:numPr>
        <w:spacing w:line="720" w:lineRule="auto"/>
        <w:jc w:val="both"/>
        <w:rPr>
          <w:rFonts w:ascii="Times New Roman" w:hAnsi="Times New Roman"/>
          <w:bCs/>
          <w:sz w:val="28"/>
          <w:szCs w:val="28"/>
        </w:rPr>
      </w:pPr>
      <w:r w:rsidRPr="00B978C0">
        <w:rPr>
          <w:rFonts w:ascii="Times New Roman" w:hAnsi="Times New Roman"/>
          <w:bCs/>
          <w:sz w:val="28"/>
          <w:szCs w:val="28"/>
        </w:rPr>
        <w:t>…………………………………Радка Ангелова Кайтазова;</w:t>
      </w:r>
    </w:p>
    <w:sectPr w:rsidR="000A2583" w:rsidRPr="00B978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25" w:rsidRDefault="00FC7B25" w:rsidP="006E4DD8">
      <w:pPr>
        <w:spacing w:after="0" w:line="240" w:lineRule="auto"/>
      </w:pPr>
      <w:r>
        <w:separator/>
      </w:r>
    </w:p>
  </w:endnote>
  <w:endnote w:type="continuationSeparator" w:id="0">
    <w:p w:rsidR="00FC7B25" w:rsidRDefault="00FC7B25" w:rsidP="006E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25" w:rsidRDefault="00FC7B25" w:rsidP="006E4DD8">
      <w:pPr>
        <w:spacing w:after="0" w:line="240" w:lineRule="auto"/>
      </w:pPr>
      <w:r>
        <w:separator/>
      </w:r>
    </w:p>
  </w:footnote>
  <w:footnote w:type="continuationSeparator" w:id="0">
    <w:p w:rsidR="00FC7B25" w:rsidRDefault="00FC7B25" w:rsidP="006E4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D2" w:rsidRDefault="008F6FD2">
    <w:pPr>
      <w:pStyle w:val="a7"/>
    </w:pPr>
  </w:p>
  <w:p w:rsidR="008F6FD2" w:rsidRDefault="008F6F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D27"/>
    <w:multiLevelType w:val="hybridMultilevel"/>
    <w:tmpl w:val="3CC4A2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F0B87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53EBC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644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54A1"/>
    <w:multiLevelType w:val="hybridMultilevel"/>
    <w:tmpl w:val="DAB86030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C02703"/>
    <w:multiLevelType w:val="hybridMultilevel"/>
    <w:tmpl w:val="880E0994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60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0F36CA"/>
    <w:multiLevelType w:val="hybridMultilevel"/>
    <w:tmpl w:val="31026B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7F10"/>
    <w:multiLevelType w:val="hybridMultilevel"/>
    <w:tmpl w:val="FA16C4F0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9F"/>
    <w:rsid w:val="0000783B"/>
    <w:rsid w:val="000A2583"/>
    <w:rsid w:val="002E1127"/>
    <w:rsid w:val="00491EE7"/>
    <w:rsid w:val="004F039F"/>
    <w:rsid w:val="005A3C66"/>
    <w:rsid w:val="006E4DD8"/>
    <w:rsid w:val="008F6FD2"/>
    <w:rsid w:val="00AD20A8"/>
    <w:rsid w:val="00B978C0"/>
    <w:rsid w:val="00BE3C59"/>
    <w:rsid w:val="00C237C7"/>
    <w:rsid w:val="00DA6313"/>
    <w:rsid w:val="00F16957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9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039F"/>
    <w:rPr>
      <w:b/>
      <w:bCs/>
    </w:rPr>
  </w:style>
  <w:style w:type="paragraph" w:customStyle="1" w:styleId="resh-title">
    <w:name w:val="resh-title"/>
    <w:basedOn w:val="a"/>
    <w:rsid w:val="004F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9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78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4DD8"/>
  </w:style>
  <w:style w:type="paragraph" w:styleId="a9">
    <w:name w:val="footer"/>
    <w:basedOn w:val="a"/>
    <w:link w:val="aa"/>
    <w:uiPriority w:val="99"/>
    <w:unhideWhenUsed/>
    <w:rsid w:val="006E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4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39F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4F039F"/>
    <w:rPr>
      <w:b/>
      <w:bCs/>
    </w:rPr>
  </w:style>
  <w:style w:type="paragraph" w:customStyle="1" w:styleId="resh-title">
    <w:name w:val="resh-title"/>
    <w:basedOn w:val="a"/>
    <w:rsid w:val="004F0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B9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978C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4DD8"/>
  </w:style>
  <w:style w:type="paragraph" w:styleId="a9">
    <w:name w:val="footer"/>
    <w:basedOn w:val="a"/>
    <w:link w:val="aa"/>
    <w:uiPriority w:val="99"/>
    <w:unhideWhenUsed/>
    <w:rsid w:val="006E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9</cp:revision>
  <cp:lastPrinted>2019-11-03T21:36:00Z</cp:lastPrinted>
  <dcterms:created xsi:type="dcterms:W3CDTF">2019-11-03T11:06:00Z</dcterms:created>
  <dcterms:modified xsi:type="dcterms:W3CDTF">2019-11-03T21:46:00Z</dcterms:modified>
</cp:coreProperties>
</file>