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45" w:rsidRPr="005E2467" w:rsidRDefault="00F30845" w:rsidP="00F308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467">
        <w:rPr>
          <w:rFonts w:ascii="Times New Roman" w:hAnsi="Times New Roman" w:cs="Times New Roman"/>
          <w:sz w:val="28"/>
          <w:szCs w:val="28"/>
        </w:rPr>
        <w:t>Р Е Ш Е Н И Е</w:t>
      </w:r>
    </w:p>
    <w:p w:rsidR="00F30845" w:rsidRPr="005E2467" w:rsidRDefault="00F30845" w:rsidP="00F308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467">
        <w:rPr>
          <w:rFonts w:ascii="Times New Roman" w:hAnsi="Times New Roman" w:cs="Times New Roman"/>
          <w:sz w:val="28"/>
          <w:szCs w:val="28"/>
        </w:rPr>
        <w:t>№16-МИ</w:t>
      </w:r>
    </w:p>
    <w:p w:rsidR="00F30845" w:rsidRPr="005E2467" w:rsidRDefault="00F30845" w:rsidP="00F308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467">
        <w:rPr>
          <w:rFonts w:ascii="Times New Roman" w:hAnsi="Times New Roman" w:cs="Times New Roman"/>
          <w:sz w:val="28"/>
          <w:szCs w:val="28"/>
        </w:rPr>
        <w:t>КОСТЕНЕЦ, 11. 09. 2019 Г.</w:t>
      </w:r>
    </w:p>
    <w:p w:rsidR="00F30845" w:rsidRPr="005E2467" w:rsidRDefault="00F30845" w:rsidP="00F30845">
      <w:pPr>
        <w:pStyle w:val="a4"/>
        <w:shd w:val="clear" w:color="auto" w:fill="FFFFFF"/>
        <w:spacing w:before="0" w:beforeAutospacing="0" w:after="150" w:afterAutospacing="0"/>
        <w:ind w:left="708" w:firstLine="12"/>
        <w:rPr>
          <w:sz w:val="28"/>
          <w:szCs w:val="28"/>
          <w:shd w:val="clear" w:color="auto" w:fill="FFFFFF"/>
        </w:rPr>
      </w:pPr>
      <w:r w:rsidRPr="005E2467">
        <w:rPr>
          <w:sz w:val="28"/>
          <w:szCs w:val="28"/>
        </w:rPr>
        <w:t>ОТНОСНО:</w:t>
      </w:r>
      <w:r w:rsidRPr="005E2467">
        <w:rPr>
          <w:sz w:val="28"/>
          <w:szCs w:val="28"/>
          <w:u w:val="single"/>
          <w:shd w:val="clear" w:color="auto" w:fill="FFFFFF"/>
        </w:rPr>
        <w:t xml:space="preserve"> </w:t>
      </w:r>
      <w:r w:rsidRPr="005E2467">
        <w:rPr>
          <w:sz w:val="28"/>
          <w:szCs w:val="28"/>
        </w:rPr>
        <w:t>Изменение на решение № 2/07.09.2019г., т.5 на ОИК- Костенец</w:t>
      </w:r>
    </w:p>
    <w:p w:rsidR="00F30845" w:rsidRPr="005E2467" w:rsidRDefault="00F30845" w:rsidP="00F30845">
      <w:pPr>
        <w:pStyle w:val="a4"/>
        <w:shd w:val="clear" w:color="auto" w:fill="FFFFFF"/>
        <w:spacing w:before="0" w:beforeAutospacing="0" w:after="150" w:afterAutospacing="0"/>
        <w:ind w:left="720"/>
        <w:rPr>
          <w:sz w:val="28"/>
          <w:szCs w:val="28"/>
          <w:shd w:val="clear" w:color="auto" w:fill="FFFFFF"/>
        </w:rPr>
      </w:pPr>
    </w:p>
    <w:p w:rsidR="00F30845" w:rsidRPr="005E2467" w:rsidRDefault="00F30845" w:rsidP="00F308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467">
        <w:rPr>
          <w:rFonts w:ascii="Times New Roman" w:hAnsi="Times New Roman" w:cs="Times New Roman"/>
          <w:sz w:val="28"/>
          <w:szCs w:val="28"/>
        </w:rPr>
        <w:t>На основание чл. 87, ал1, т.1 ИК, ОИК- Костенец</w:t>
      </w:r>
    </w:p>
    <w:p w:rsidR="00F30845" w:rsidRPr="005E2467" w:rsidRDefault="00F30845" w:rsidP="00F30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845" w:rsidRPr="005E2467" w:rsidRDefault="00F30845" w:rsidP="00F30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5E2467">
        <w:rPr>
          <w:rFonts w:ascii="Times New Roman" w:hAnsi="Times New Roman" w:cs="Times New Roman"/>
          <w:sz w:val="28"/>
          <w:szCs w:val="28"/>
        </w:rPr>
        <w:t>Реши:</w:t>
      </w:r>
    </w:p>
    <w:p w:rsidR="00F30845" w:rsidRPr="005E2467" w:rsidRDefault="00F30845" w:rsidP="00F308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467">
        <w:rPr>
          <w:rFonts w:ascii="Times New Roman" w:hAnsi="Times New Roman" w:cs="Times New Roman"/>
          <w:sz w:val="28"/>
          <w:szCs w:val="28"/>
        </w:rPr>
        <w:t>Отменя т.5 от Решение № 2/ 07.09.2019г на ОИК- Костенец</w:t>
      </w:r>
    </w:p>
    <w:p w:rsidR="00F30845" w:rsidRPr="005E2467" w:rsidRDefault="00F30845" w:rsidP="00F30845">
      <w:pPr>
        <w:pStyle w:val="a4"/>
        <w:shd w:val="clear" w:color="auto" w:fill="FFFFFF"/>
        <w:spacing w:before="0" w:beforeAutospacing="0" w:after="150" w:afterAutospacing="0"/>
        <w:ind w:left="720"/>
        <w:rPr>
          <w:sz w:val="28"/>
          <w:szCs w:val="28"/>
          <w:shd w:val="clear" w:color="auto" w:fill="FFFFFF"/>
        </w:rPr>
      </w:pPr>
    </w:p>
    <w:p w:rsidR="00F30845" w:rsidRPr="005E2467" w:rsidRDefault="00F30845" w:rsidP="00F30845">
      <w:pPr>
        <w:pStyle w:val="a4"/>
        <w:shd w:val="clear" w:color="auto" w:fill="FFFFFF"/>
        <w:spacing w:before="0" w:beforeAutospacing="0" w:after="150" w:afterAutospacing="0"/>
        <w:ind w:left="720"/>
        <w:rPr>
          <w:sz w:val="28"/>
          <w:szCs w:val="28"/>
          <w:shd w:val="clear" w:color="auto" w:fill="FFFFFF"/>
        </w:rPr>
      </w:pPr>
    </w:p>
    <w:p w:rsidR="00F30845" w:rsidRPr="005E2467" w:rsidRDefault="00F30845" w:rsidP="00F30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845" w:rsidRPr="005E2467" w:rsidRDefault="00F30845" w:rsidP="00F3084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E2467">
        <w:rPr>
          <w:rFonts w:ascii="Times New Roman" w:hAnsi="Times New Roman" w:cs="Times New Roman"/>
          <w:sz w:val="28"/>
          <w:szCs w:val="28"/>
        </w:rPr>
        <w:t xml:space="preserve">По точка трета от дневния ред: </w:t>
      </w:r>
      <w:r w:rsidRPr="005E246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F30845" w:rsidRPr="005E2467" w:rsidRDefault="00F30845" w:rsidP="00F30845">
      <w:pPr>
        <w:jc w:val="both"/>
        <w:rPr>
          <w:rFonts w:ascii="Times New Roman" w:hAnsi="Times New Roman" w:cs="Times New Roman"/>
          <w:sz w:val="28"/>
          <w:szCs w:val="28"/>
        </w:rPr>
      </w:pPr>
      <w:r w:rsidRPr="005E2467">
        <w:rPr>
          <w:rFonts w:ascii="Times New Roman" w:hAnsi="Times New Roman" w:cs="Times New Roman"/>
          <w:sz w:val="28"/>
          <w:szCs w:val="28"/>
        </w:rPr>
        <w:t>Председателят докладва проект за решение  и бе дадена думата за разисквания и предложения.Проекта за решение се подложи за гласуване и с 10 гласа „ЗА“, както следва:</w:t>
      </w:r>
    </w:p>
    <w:p w:rsidR="00F30845" w:rsidRPr="005E2467" w:rsidRDefault="00F30845" w:rsidP="00F30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467">
        <w:rPr>
          <w:rFonts w:ascii="Times New Roman" w:hAnsi="Times New Roman" w:cs="Times New Roman"/>
          <w:sz w:val="28"/>
          <w:szCs w:val="28"/>
        </w:rPr>
        <w:t xml:space="preserve">Председател: Александра Иванова </w:t>
      </w:r>
      <w:proofErr w:type="spellStart"/>
      <w:r w:rsidRPr="005E2467">
        <w:rPr>
          <w:rFonts w:ascii="Times New Roman" w:hAnsi="Times New Roman" w:cs="Times New Roman"/>
          <w:sz w:val="28"/>
          <w:szCs w:val="28"/>
        </w:rPr>
        <w:t>Герева</w:t>
      </w:r>
      <w:proofErr w:type="spellEnd"/>
      <w:r w:rsidRPr="005E2467">
        <w:rPr>
          <w:rFonts w:ascii="Times New Roman" w:hAnsi="Times New Roman" w:cs="Times New Roman"/>
          <w:sz w:val="28"/>
          <w:szCs w:val="28"/>
        </w:rPr>
        <w:t xml:space="preserve"> - „за“</w:t>
      </w:r>
    </w:p>
    <w:p w:rsidR="00F30845" w:rsidRPr="005E2467" w:rsidRDefault="00F30845" w:rsidP="00F30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467">
        <w:rPr>
          <w:rFonts w:ascii="Times New Roman" w:hAnsi="Times New Roman" w:cs="Times New Roman"/>
          <w:sz w:val="28"/>
          <w:szCs w:val="28"/>
        </w:rPr>
        <w:t xml:space="preserve">Заместник председател: Мария </w:t>
      </w:r>
      <w:proofErr w:type="spellStart"/>
      <w:r w:rsidRPr="005E2467">
        <w:rPr>
          <w:rFonts w:ascii="Times New Roman" w:hAnsi="Times New Roman" w:cs="Times New Roman"/>
          <w:sz w:val="28"/>
          <w:szCs w:val="28"/>
        </w:rPr>
        <w:t>Пламенова</w:t>
      </w:r>
      <w:proofErr w:type="spellEnd"/>
      <w:r w:rsidRPr="005E2467">
        <w:rPr>
          <w:rFonts w:ascii="Times New Roman" w:hAnsi="Times New Roman" w:cs="Times New Roman"/>
          <w:sz w:val="28"/>
          <w:szCs w:val="28"/>
        </w:rPr>
        <w:t xml:space="preserve"> Бахчеванова - „за“</w:t>
      </w:r>
    </w:p>
    <w:p w:rsidR="00F30845" w:rsidRPr="005E2467" w:rsidRDefault="00F30845" w:rsidP="00F30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467">
        <w:rPr>
          <w:rFonts w:ascii="Times New Roman" w:hAnsi="Times New Roman" w:cs="Times New Roman"/>
          <w:sz w:val="28"/>
          <w:szCs w:val="28"/>
        </w:rPr>
        <w:t>Заместник председател: Валентин Георгиев Стамов - „за“</w:t>
      </w:r>
    </w:p>
    <w:p w:rsidR="00F30845" w:rsidRPr="005E2467" w:rsidRDefault="00F30845" w:rsidP="00F30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467">
        <w:rPr>
          <w:rFonts w:ascii="Times New Roman" w:hAnsi="Times New Roman" w:cs="Times New Roman"/>
          <w:sz w:val="28"/>
          <w:szCs w:val="28"/>
        </w:rPr>
        <w:t xml:space="preserve">Секретар: </w:t>
      </w:r>
      <w:proofErr w:type="spellStart"/>
      <w:r w:rsidRPr="005E2467">
        <w:rPr>
          <w:rFonts w:ascii="Times New Roman" w:hAnsi="Times New Roman" w:cs="Times New Roman"/>
          <w:sz w:val="28"/>
          <w:szCs w:val="28"/>
        </w:rPr>
        <w:t>Руменка</w:t>
      </w:r>
      <w:proofErr w:type="spellEnd"/>
      <w:r w:rsidRPr="005E2467">
        <w:rPr>
          <w:rFonts w:ascii="Times New Roman" w:hAnsi="Times New Roman" w:cs="Times New Roman"/>
          <w:sz w:val="28"/>
          <w:szCs w:val="28"/>
        </w:rPr>
        <w:t xml:space="preserve"> Петрова Паунова - „за“</w:t>
      </w:r>
    </w:p>
    <w:p w:rsidR="00F30845" w:rsidRPr="005E2467" w:rsidRDefault="00F30845" w:rsidP="00F30845">
      <w:pPr>
        <w:jc w:val="both"/>
        <w:rPr>
          <w:rFonts w:ascii="Times New Roman" w:hAnsi="Times New Roman" w:cs="Times New Roman"/>
          <w:sz w:val="28"/>
          <w:szCs w:val="28"/>
        </w:rPr>
      </w:pPr>
      <w:r w:rsidRPr="005E2467">
        <w:rPr>
          <w:rFonts w:ascii="Times New Roman" w:hAnsi="Times New Roman" w:cs="Times New Roman"/>
          <w:sz w:val="28"/>
          <w:szCs w:val="28"/>
        </w:rPr>
        <w:t xml:space="preserve">Членове: </w:t>
      </w:r>
    </w:p>
    <w:p w:rsidR="00F30845" w:rsidRPr="005E2467" w:rsidRDefault="00F30845" w:rsidP="00F308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467">
        <w:rPr>
          <w:rFonts w:ascii="Times New Roman" w:hAnsi="Times New Roman" w:cs="Times New Roman"/>
          <w:sz w:val="28"/>
          <w:szCs w:val="28"/>
        </w:rPr>
        <w:t>Даниела Иванова Ангелова - „за“</w:t>
      </w:r>
    </w:p>
    <w:p w:rsidR="00F30845" w:rsidRPr="005E2467" w:rsidRDefault="00F30845" w:rsidP="00F308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467">
        <w:rPr>
          <w:rFonts w:ascii="Times New Roman" w:hAnsi="Times New Roman" w:cs="Times New Roman"/>
          <w:sz w:val="28"/>
          <w:szCs w:val="28"/>
        </w:rPr>
        <w:t>Капка Йорданова Кацарова - „за“</w:t>
      </w:r>
    </w:p>
    <w:p w:rsidR="00F30845" w:rsidRPr="005E2467" w:rsidRDefault="00F30845" w:rsidP="00F308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467">
        <w:rPr>
          <w:rFonts w:ascii="Times New Roman" w:hAnsi="Times New Roman" w:cs="Times New Roman"/>
          <w:sz w:val="28"/>
          <w:szCs w:val="28"/>
        </w:rPr>
        <w:t>Сашка Георгиева Хаджийска - „за“</w:t>
      </w:r>
    </w:p>
    <w:p w:rsidR="00F30845" w:rsidRPr="005E2467" w:rsidRDefault="00F30845" w:rsidP="00F308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467">
        <w:rPr>
          <w:rFonts w:ascii="Times New Roman" w:hAnsi="Times New Roman" w:cs="Times New Roman"/>
          <w:sz w:val="28"/>
          <w:szCs w:val="28"/>
        </w:rPr>
        <w:t xml:space="preserve">Радка Ангелова </w:t>
      </w:r>
      <w:proofErr w:type="spellStart"/>
      <w:r w:rsidRPr="005E2467">
        <w:rPr>
          <w:rFonts w:ascii="Times New Roman" w:hAnsi="Times New Roman" w:cs="Times New Roman"/>
          <w:sz w:val="28"/>
          <w:szCs w:val="28"/>
        </w:rPr>
        <w:t>Кайтазова</w:t>
      </w:r>
      <w:proofErr w:type="spellEnd"/>
      <w:r w:rsidRPr="005E2467">
        <w:rPr>
          <w:rFonts w:ascii="Times New Roman" w:hAnsi="Times New Roman" w:cs="Times New Roman"/>
          <w:sz w:val="28"/>
          <w:szCs w:val="28"/>
        </w:rPr>
        <w:t xml:space="preserve"> - „за“</w:t>
      </w:r>
    </w:p>
    <w:p w:rsidR="00F30845" w:rsidRPr="005E2467" w:rsidRDefault="00F30845" w:rsidP="00F308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467">
        <w:rPr>
          <w:rFonts w:ascii="Times New Roman" w:hAnsi="Times New Roman" w:cs="Times New Roman"/>
          <w:sz w:val="28"/>
          <w:szCs w:val="28"/>
        </w:rPr>
        <w:t xml:space="preserve">Емануела Николова </w:t>
      </w:r>
      <w:proofErr w:type="spellStart"/>
      <w:r w:rsidRPr="005E2467">
        <w:rPr>
          <w:rFonts w:ascii="Times New Roman" w:hAnsi="Times New Roman" w:cs="Times New Roman"/>
          <w:sz w:val="28"/>
          <w:szCs w:val="28"/>
        </w:rPr>
        <w:t>Миликина</w:t>
      </w:r>
      <w:proofErr w:type="spellEnd"/>
      <w:r w:rsidRPr="005E2467">
        <w:rPr>
          <w:rFonts w:ascii="Times New Roman" w:hAnsi="Times New Roman" w:cs="Times New Roman"/>
          <w:sz w:val="28"/>
          <w:szCs w:val="28"/>
        </w:rPr>
        <w:t xml:space="preserve"> - „за“</w:t>
      </w:r>
    </w:p>
    <w:p w:rsidR="00F30845" w:rsidRPr="005E2467" w:rsidRDefault="00F30845" w:rsidP="00F308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467">
        <w:rPr>
          <w:rFonts w:ascii="Times New Roman" w:hAnsi="Times New Roman" w:cs="Times New Roman"/>
          <w:sz w:val="28"/>
          <w:szCs w:val="28"/>
        </w:rPr>
        <w:t>Цветелиа</w:t>
      </w:r>
      <w:proofErr w:type="spellEnd"/>
      <w:r w:rsidRPr="005E2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67">
        <w:rPr>
          <w:rFonts w:ascii="Times New Roman" w:hAnsi="Times New Roman" w:cs="Times New Roman"/>
          <w:sz w:val="28"/>
          <w:szCs w:val="28"/>
        </w:rPr>
        <w:t>Милчова</w:t>
      </w:r>
      <w:proofErr w:type="spellEnd"/>
      <w:r w:rsidRPr="005E2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467">
        <w:rPr>
          <w:rFonts w:ascii="Times New Roman" w:hAnsi="Times New Roman" w:cs="Times New Roman"/>
          <w:sz w:val="28"/>
          <w:szCs w:val="28"/>
        </w:rPr>
        <w:t>Бандрова</w:t>
      </w:r>
      <w:proofErr w:type="spellEnd"/>
      <w:r w:rsidRPr="005E2467">
        <w:rPr>
          <w:rFonts w:ascii="Times New Roman" w:hAnsi="Times New Roman" w:cs="Times New Roman"/>
          <w:sz w:val="28"/>
          <w:szCs w:val="28"/>
        </w:rPr>
        <w:t xml:space="preserve"> - „за“</w:t>
      </w:r>
    </w:p>
    <w:p w:rsidR="00F30845" w:rsidRPr="005E2467" w:rsidRDefault="00F30845" w:rsidP="00F30845">
      <w:pPr>
        <w:jc w:val="both"/>
        <w:rPr>
          <w:rFonts w:ascii="Times New Roman" w:hAnsi="Times New Roman" w:cs="Times New Roman"/>
          <w:sz w:val="28"/>
          <w:szCs w:val="28"/>
        </w:rPr>
      </w:pPr>
      <w:r w:rsidRPr="005E2467">
        <w:rPr>
          <w:rFonts w:ascii="Times New Roman" w:hAnsi="Times New Roman" w:cs="Times New Roman"/>
          <w:sz w:val="28"/>
          <w:szCs w:val="28"/>
        </w:rPr>
        <w:t>ОИК Костенец взе следното решение</w:t>
      </w:r>
    </w:p>
    <w:p w:rsidR="00C32C9C" w:rsidRPr="005E2467" w:rsidRDefault="00C32C9C" w:rsidP="00C32C9C">
      <w:pPr>
        <w:pStyle w:val="a4"/>
        <w:shd w:val="clear" w:color="auto" w:fill="FFFFFF"/>
        <w:spacing w:before="0" w:beforeAutospacing="0" w:after="150" w:afterAutospacing="0"/>
        <w:ind w:left="720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C32C9C" w:rsidRPr="005E2467" w:rsidRDefault="00C32C9C" w:rsidP="00C32C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36E" w:rsidRDefault="00F4536E"/>
    <w:sectPr w:rsidR="00F45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B5CB1"/>
    <w:multiLevelType w:val="hybridMultilevel"/>
    <w:tmpl w:val="C00ADBAC"/>
    <w:lvl w:ilvl="0" w:tplc="516AAB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CC"/>
    <w:rsid w:val="00C32C9C"/>
    <w:rsid w:val="00E726CC"/>
    <w:rsid w:val="00F30845"/>
    <w:rsid w:val="00F4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C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C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2019-09-11T17:12:00Z</dcterms:created>
  <dcterms:modified xsi:type="dcterms:W3CDTF">2019-09-11T17:24:00Z</dcterms:modified>
</cp:coreProperties>
</file>