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1C" w:rsidRPr="005E2467" w:rsidRDefault="00FD551C" w:rsidP="00FD55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FD551C" w:rsidRPr="005E2467" w:rsidRDefault="00FD551C" w:rsidP="00FD55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№ 15-МИ</w:t>
      </w:r>
    </w:p>
    <w:p w:rsidR="00FD551C" w:rsidRPr="005E2467" w:rsidRDefault="00FD551C" w:rsidP="00FD55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Костенец, 11. 09. 2019 г.</w:t>
      </w:r>
    </w:p>
    <w:p w:rsidR="00FD551C" w:rsidRPr="005E2467" w:rsidRDefault="00FD551C" w:rsidP="00FD55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51C" w:rsidRPr="005E2467" w:rsidRDefault="00FD551C" w:rsidP="00FD5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ОТНОСНО:Вземане на неотложно решение във връзка със сигурността на работата на комисията при спазване на изискванията на ИК.</w:t>
      </w:r>
    </w:p>
    <w:p w:rsidR="00FD551C" w:rsidRPr="005E2467" w:rsidRDefault="00FD551C" w:rsidP="00FD551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51C" w:rsidRPr="005E2467" w:rsidRDefault="00FD551C" w:rsidP="00FD551C">
      <w:pPr>
        <w:ind w:left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2467">
        <w:rPr>
          <w:rFonts w:ascii="Times New Roman" w:hAnsi="Times New Roman" w:cs="Times New Roman"/>
          <w:sz w:val="28"/>
          <w:szCs w:val="28"/>
        </w:rPr>
        <w:t>На основание чл. 87, ал.1 т.1 от ИК във връзка с Решение № 1-МИ/ 07.09.2019г   т. 1 на ОИК Костенец.</w:t>
      </w:r>
    </w:p>
    <w:p w:rsidR="00FD551C" w:rsidRPr="005E2467" w:rsidRDefault="00FD551C" w:rsidP="00FD551C">
      <w:pPr>
        <w:rPr>
          <w:rFonts w:ascii="Times New Roman" w:hAnsi="Times New Roman" w:cs="Times New Roman"/>
          <w:sz w:val="28"/>
          <w:szCs w:val="28"/>
        </w:rPr>
      </w:pPr>
    </w:p>
    <w:p w:rsidR="00FD551C" w:rsidRPr="005E2467" w:rsidRDefault="00FD551C" w:rsidP="00FD5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>РЕШИ:</w:t>
      </w:r>
    </w:p>
    <w:p w:rsidR="00FD551C" w:rsidRPr="005E2467" w:rsidRDefault="00FD551C" w:rsidP="00FD551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E2467">
        <w:rPr>
          <w:rFonts w:ascii="Times New Roman" w:hAnsi="Times New Roman" w:cs="Times New Roman"/>
          <w:sz w:val="28"/>
          <w:szCs w:val="28"/>
        </w:rPr>
        <w:t xml:space="preserve">За осъществяване работата и дейността на ОИК- Костенец, да бъде сменен патронникът с нов на входната врата на стая №36, </w:t>
      </w:r>
      <w:proofErr w:type="spellStart"/>
      <w:r w:rsidRPr="005E2467">
        <w:rPr>
          <w:rFonts w:ascii="Times New Roman" w:hAnsi="Times New Roman" w:cs="Times New Roman"/>
          <w:sz w:val="28"/>
          <w:szCs w:val="28"/>
        </w:rPr>
        <w:t>находяща</w:t>
      </w:r>
      <w:proofErr w:type="spellEnd"/>
      <w:r w:rsidRPr="005E2467">
        <w:rPr>
          <w:rFonts w:ascii="Times New Roman" w:hAnsi="Times New Roman" w:cs="Times New Roman"/>
          <w:sz w:val="28"/>
          <w:szCs w:val="28"/>
        </w:rPr>
        <w:t xml:space="preserve"> се на ет. 4 в сградата на Общинска администрация Костенец. </w:t>
      </w:r>
    </w:p>
    <w:bookmarkEnd w:id="0"/>
    <w:p w:rsidR="00FD551C" w:rsidRPr="005E2467" w:rsidRDefault="00FD551C" w:rsidP="00FD5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51C" w:rsidRPr="005E2467" w:rsidRDefault="00FD551C" w:rsidP="00FD5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51C" w:rsidRPr="005E2467" w:rsidRDefault="00FD551C" w:rsidP="00FD5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51C" w:rsidRPr="005E2467" w:rsidRDefault="00FD551C" w:rsidP="00FD55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551C" w:rsidRPr="005E2467" w:rsidRDefault="00FD551C" w:rsidP="00FD55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51C" w:rsidRPr="005E2467" w:rsidRDefault="00FD551C" w:rsidP="00FD5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51C" w:rsidRPr="005E2467" w:rsidRDefault="00FD551C" w:rsidP="00FD5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51C" w:rsidRPr="005E2467" w:rsidRDefault="00FD551C" w:rsidP="00FD5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51C" w:rsidRPr="005E2467" w:rsidRDefault="00FD551C" w:rsidP="00FD5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51C" w:rsidRPr="005E2467" w:rsidRDefault="00FD551C" w:rsidP="00FD5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51C" w:rsidRPr="005E2467" w:rsidRDefault="00FD551C" w:rsidP="00FD5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51C" w:rsidRPr="005E2467" w:rsidRDefault="00FD551C" w:rsidP="00FD5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51C" w:rsidRPr="005E2467" w:rsidRDefault="00FD551C" w:rsidP="00FD5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51C" w:rsidRPr="005E2467" w:rsidRDefault="00FD551C" w:rsidP="00FD5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51C" w:rsidRPr="005E2467" w:rsidRDefault="00FD551C" w:rsidP="00FD5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51C" w:rsidRPr="005E2467" w:rsidRDefault="00FD551C" w:rsidP="00FD5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51C" w:rsidRPr="005E2467" w:rsidRDefault="00FD551C" w:rsidP="00FD5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51C" w:rsidRPr="005E2467" w:rsidRDefault="00FD551C" w:rsidP="00FD5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51C" w:rsidRPr="005E2467" w:rsidRDefault="00FD551C" w:rsidP="00FD55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36E" w:rsidRDefault="00F4536E"/>
    <w:sectPr w:rsidR="00F4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1C"/>
    <w:rsid w:val="00D232EE"/>
    <w:rsid w:val="00F4536E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2019-09-11T17:36:00Z</dcterms:created>
  <dcterms:modified xsi:type="dcterms:W3CDTF">2019-09-11T17:36:00Z</dcterms:modified>
</cp:coreProperties>
</file>