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AD0EB" w14:textId="77777777" w:rsidR="008124D8" w:rsidRPr="00EE1C33" w:rsidRDefault="008124D8" w:rsidP="008124D8">
      <w:pPr>
        <w:pStyle w:val="a3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EE1C33">
        <w:rPr>
          <w:rFonts w:cstheme="minorHAnsi"/>
          <w:sz w:val="24"/>
          <w:szCs w:val="24"/>
        </w:rPr>
        <w:t>Вземане на решение за номерацията на решенията на ОИК – Костенец за изборите за общински съветници и кметове на 29. 10. 2023 г.</w:t>
      </w:r>
    </w:p>
    <w:p w14:paraId="35CD8ABC" w14:textId="77777777" w:rsidR="008124D8" w:rsidRPr="00EE1C33" w:rsidRDefault="008124D8" w:rsidP="008124D8">
      <w:pPr>
        <w:pStyle w:val="a3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29500D17" w14:textId="77777777" w:rsidR="008124D8" w:rsidRPr="00EE1C33" w:rsidRDefault="008124D8" w:rsidP="008124D8">
      <w:pPr>
        <w:pStyle w:val="a3"/>
        <w:numPr>
          <w:ilvl w:val="0"/>
          <w:numId w:val="1"/>
        </w:numPr>
        <w:spacing w:after="200" w:line="276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EE1C33">
        <w:rPr>
          <w:rFonts w:cstheme="minorHAnsi"/>
          <w:color w:val="333333"/>
          <w:sz w:val="24"/>
          <w:szCs w:val="24"/>
          <w:shd w:val="clear" w:color="auto" w:fill="FFFFFF"/>
        </w:rPr>
        <w:t xml:space="preserve">Определяне броя на мандатите при произвеждане на избори за общински съветници и кметове на 29. 10. 2023 г. в община Костенец. </w:t>
      </w:r>
    </w:p>
    <w:p w14:paraId="7F12E712" w14:textId="77777777" w:rsidR="008124D8" w:rsidRPr="00EE1C33" w:rsidRDefault="008124D8" w:rsidP="008124D8">
      <w:pPr>
        <w:pStyle w:val="a3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133794D4" w14:textId="77777777" w:rsidR="008124D8" w:rsidRPr="00EE1C33" w:rsidRDefault="008124D8" w:rsidP="008124D8">
      <w:pPr>
        <w:pStyle w:val="a3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EE1C33">
        <w:rPr>
          <w:rFonts w:cstheme="minorHAnsi"/>
          <w:sz w:val="24"/>
          <w:szCs w:val="24"/>
        </w:rPr>
        <w:t>Вземане на решение за работното време, работното място, начин и ред за достъп до работното помещение  и начин на кореспонденция с ОИК - Костенец.</w:t>
      </w:r>
    </w:p>
    <w:p w14:paraId="56554316" w14:textId="77777777" w:rsidR="008124D8" w:rsidRPr="00EE1C33" w:rsidRDefault="008124D8" w:rsidP="008124D8">
      <w:pPr>
        <w:pStyle w:val="a3"/>
        <w:rPr>
          <w:rFonts w:cstheme="minorHAnsi"/>
          <w:sz w:val="24"/>
          <w:szCs w:val="24"/>
        </w:rPr>
      </w:pPr>
    </w:p>
    <w:p w14:paraId="1FFB7411" w14:textId="77777777" w:rsidR="008124D8" w:rsidRPr="00EE1C33" w:rsidRDefault="008124D8" w:rsidP="008124D8">
      <w:pPr>
        <w:pStyle w:val="a3"/>
        <w:jc w:val="both"/>
        <w:rPr>
          <w:rFonts w:cstheme="minorHAnsi"/>
          <w:sz w:val="24"/>
          <w:szCs w:val="24"/>
        </w:rPr>
      </w:pPr>
    </w:p>
    <w:p w14:paraId="0CA0782F" w14:textId="77777777" w:rsidR="008124D8" w:rsidRPr="00EE1C33" w:rsidRDefault="008124D8" w:rsidP="008124D8">
      <w:pPr>
        <w:pStyle w:val="a3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EE1C33">
        <w:rPr>
          <w:rFonts w:cstheme="minorHAnsi"/>
          <w:sz w:val="24"/>
          <w:szCs w:val="24"/>
        </w:rPr>
        <w:t xml:space="preserve">Вземане на решение за реквизити за маркиране на печатите на ОИК - Костенец за изборите за общински съветници и кметове на 29. 10. 2023 г. </w:t>
      </w:r>
    </w:p>
    <w:p w14:paraId="032F6BE9" w14:textId="77777777" w:rsidR="008124D8" w:rsidRPr="00EE1C33" w:rsidRDefault="008124D8" w:rsidP="008124D8">
      <w:pPr>
        <w:pStyle w:val="a3"/>
        <w:jc w:val="both"/>
        <w:rPr>
          <w:rFonts w:cstheme="minorHAnsi"/>
          <w:sz w:val="24"/>
          <w:szCs w:val="24"/>
        </w:rPr>
      </w:pPr>
    </w:p>
    <w:p w14:paraId="4D4B6C09" w14:textId="77777777" w:rsidR="008124D8" w:rsidRPr="00EE1C33" w:rsidRDefault="008124D8" w:rsidP="008124D8">
      <w:pPr>
        <w:pStyle w:val="a3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EE1C33">
        <w:rPr>
          <w:rFonts w:cstheme="minorHAnsi"/>
          <w:sz w:val="24"/>
          <w:szCs w:val="24"/>
        </w:rPr>
        <w:t xml:space="preserve">Ред за свикване на заседанията  и начин на приемане и обявяване на решенията на ОИК – Костенец. </w:t>
      </w:r>
    </w:p>
    <w:p w14:paraId="617C7D6C" w14:textId="77777777" w:rsidR="008124D8" w:rsidRPr="00EE1C33" w:rsidRDefault="008124D8" w:rsidP="008124D8">
      <w:pPr>
        <w:pStyle w:val="a3"/>
        <w:rPr>
          <w:rFonts w:cstheme="minorHAnsi"/>
          <w:sz w:val="24"/>
          <w:szCs w:val="24"/>
        </w:rPr>
      </w:pPr>
    </w:p>
    <w:p w14:paraId="7FE47524" w14:textId="77777777" w:rsidR="008124D8" w:rsidRPr="00EE1C33" w:rsidRDefault="008124D8" w:rsidP="008124D8">
      <w:pPr>
        <w:pStyle w:val="a3"/>
        <w:jc w:val="both"/>
        <w:rPr>
          <w:rFonts w:cstheme="minorHAnsi"/>
          <w:sz w:val="24"/>
          <w:szCs w:val="24"/>
        </w:rPr>
      </w:pPr>
    </w:p>
    <w:p w14:paraId="7A6EEF45" w14:textId="77777777" w:rsidR="008124D8" w:rsidRPr="00EE1C33" w:rsidRDefault="008124D8" w:rsidP="008124D8">
      <w:pPr>
        <w:pStyle w:val="a3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EE1C33">
        <w:rPr>
          <w:rFonts w:cstheme="minorHAnsi"/>
          <w:sz w:val="24"/>
          <w:szCs w:val="24"/>
        </w:rPr>
        <w:t xml:space="preserve">Вземане на решение за подлежащите на вписване обстоятелства и реда за водене и поддържане на регистри за публикуване от ОИК – Костенец за изборите на общински съветници и кметове на 29. 10. 2023 г. </w:t>
      </w:r>
    </w:p>
    <w:p w14:paraId="0CDE1A63" w14:textId="77777777" w:rsidR="008124D8" w:rsidRPr="00EE1C33" w:rsidRDefault="008124D8" w:rsidP="008124D8">
      <w:pPr>
        <w:pStyle w:val="a3"/>
        <w:jc w:val="both"/>
        <w:rPr>
          <w:rFonts w:cstheme="minorHAnsi"/>
          <w:sz w:val="24"/>
          <w:szCs w:val="24"/>
        </w:rPr>
      </w:pPr>
    </w:p>
    <w:p w14:paraId="3FA7063B" w14:textId="77777777" w:rsidR="008124D8" w:rsidRPr="00EE1C33" w:rsidRDefault="008124D8" w:rsidP="008124D8">
      <w:pPr>
        <w:pStyle w:val="a3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EE1C33">
        <w:rPr>
          <w:rFonts w:cstheme="minorHAnsi"/>
          <w:sz w:val="24"/>
          <w:szCs w:val="24"/>
        </w:rPr>
        <w:t xml:space="preserve">Вземане на решение за приемане на образец на електронен публичен регистър на жалбите и сигналите, подадени до ОИК Костенец и решенията по тях и указания за комплектоване на преписките по жалбите срещу решенията им. </w:t>
      </w:r>
    </w:p>
    <w:p w14:paraId="05A6DD1B" w14:textId="77777777" w:rsidR="008124D8" w:rsidRPr="00EE1C33" w:rsidRDefault="008124D8" w:rsidP="008124D8">
      <w:pPr>
        <w:pStyle w:val="a3"/>
        <w:rPr>
          <w:rFonts w:cstheme="minorHAnsi"/>
          <w:sz w:val="24"/>
          <w:szCs w:val="24"/>
        </w:rPr>
      </w:pPr>
    </w:p>
    <w:p w14:paraId="6D7CF5D9" w14:textId="77777777" w:rsidR="008124D8" w:rsidRPr="00EE1C33" w:rsidRDefault="008124D8" w:rsidP="008124D8">
      <w:pPr>
        <w:pStyle w:val="a3"/>
        <w:jc w:val="both"/>
        <w:rPr>
          <w:rFonts w:cstheme="minorHAnsi"/>
          <w:sz w:val="24"/>
          <w:szCs w:val="24"/>
        </w:rPr>
      </w:pPr>
    </w:p>
    <w:p w14:paraId="6DF08A01" w14:textId="77777777" w:rsidR="008124D8" w:rsidRPr="00EE1C33" w:rsidRDefault="008124D8" w:rsidP="008124D8">
      <w:pPr>
        <w:pStyle w:val="a3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EE1C33">
        <w:rPr>
          <w:rFonts w:cstheme="minorHAnsi"/>
          <w:sz w:val="24"/>
          <w:szCs w:val="24"/>
        </w:rPr>
        <w:t xml:space="preserve">Решение за регистрация на партии и коалиции в ОИК – Костенец за участие в избори за общински съветници и кметове на 29. 10. 2023 г. </w:t>
      </w:r>
    </w:p>
    <w:p w14:paraId="3FEB3216" w14:textId="77777777" w:rsidR="008124D8" w:rsidRPr="00EE1C33" w:rsidRDefault="008124D8" w:rsidP="008124D8">
      <w:pPr>
        <w:pStyle w:val="a3"/>
        <w:jc w:val="both"/>
        <w:rPr>
          <w:rFonts w:cstheme="minorHAnsi"/>
          <w:sz w:val="24"/>
          <w:szCs w:val="24"/>
        </w:rPr>
      </w:pPr>
    </w:p>
    <w:p w14:paraId="3CED5B39" w14:textId="252711E0" w:rsidR="008124D8" w:rsidRDefault="008124D8" w:rsidP="008124D8">
      <w:pPr>
        <w:pStyle w:val="a3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EE1C33">
        <w:rPr>
          <w:rFonts w:cstheme="minorHAnsi"/>
          <w:sz w:val="24"/>
          <w:szCs w:val="24"/>
        </w:rPr>
        <w:t>Вземане решение за регистрация на инициативни комитети в ОИК – Костенец за участие в избори за общински съветници и кметове на 29. 10. 2023 г.</w:t>
      </w:r>
    </w:p>
    <w:p w14:paraId="409EF1EE" w14:textId="77777777" w:rsidR="00ED13D1" w:rsidRDefault="00ED13D1"/>
    <w:sectPr w:rsidR="00ED1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66113"/>
    <w:multiLevelType w:val="hybridMultilevel"/>
    <w:tmpl w:val="472A67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5132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42D"/>
    <w:rsid w:val="008124D8"/>
    <w:rsid w:val="00B3142D"/>
    <w:rsid w:val="00ED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DF241-65D2-4D39-937C-C9C4E6B7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ОИК</cp:lastModifiedBy>
  <cp:revision>2</cp:revision>
  <dcterms:created xsi:type="dcterms:W3CDTF">2023-09-11T15:36:00Z</dcterms:created>
  <dcterms:modified xsi:type="dcterms:W3CDTF">2023-09-11T15:37:00Z</dcterms:modified>
</cp:coreProperties>
</file>