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0F7A" w14:textId="0457AAA7" w:rsidR="00186592" w:rsidRPr="00312CDB" w:rsidRDefault="00186592" w:rsidP="0018332F">
      <w:pPr>
        <w:jc w:val="center"/>
        <w:rPr>
          <w:b/>
          <w:bCs/>
          <w:sz w:val="32"/>
          <w:szCs w:val="32"/>
          <w:u w:val="single"/>
        </w:rPr>
      </w:pPr>
      <w:r w:rsidRPr="00312CDB">
        <w:rPr>
          <w:b/>
          <w:bCs/>
          <w:sz w:val="32"/>
          <w:szCs w:val="32"/>
          <w:u w:val="single"/>
        </w:rPr>
        <w:t>ОБЩИНСКА ИЗБИРАТЕЛНА КОМИСИЯ – КОСТЕНЕЦ</w:t>
      </w:r>
    </w:p>
    <w:p w14:paraId="51EB0CAC" w14:textId="1A5FEC3C" w:rsidR="00186592" w:rsidRPr="00312CDB" w:rsidRDefault="00186592" w:rsidP="0018332F">
      <w:pPr>
        <w:jc w:val="center"/>
        <w:rPr>
          <w:b/>
          <w:bCs/>
          <w:sz w:val="32"/>
          <w:szCs w:val="32"/>
          <w:u w:val="single"/>
        </w:rPr>
      </w:pPr>
      <w:r w:rsidRPr="00312CDB">
        <w:rPr>
          <w:b/>
          <w:bCs/>
          <w:sz w:val="32"/>
          <w:szCs w:val="32"/>
          <w:u w:val="single"/>
        </w:rPr>
        <w:t>МИ – 29. 10. 2023 г.</w:t>
      </w:r>
    </w:p>
    <w:p w14:paraId="2829EB0B" w14:textId="77777777" w:rsidR="00101110" w:rsidRDefault="00101110" w:rsidP="00EE1C33">
      <w:pPr>
        <w:rPr>
          <w:sz w:val="32"/>
          <w:szCs w:val="32"/>
        </w:rPr>
      </w:pPr>
    </w:p>
    <w:p w14:paraId="76AB2BF2" w14:textId="5EEC3E96" w:rsidR="00ED13D1" w:rsidRPr="00312CDB" w:rsidRDefault="00F92CE0" w:rsidP="0018332F">
      <w:pPr>
        <w:jc w:val="center"/>
        <w:rPr>
          <w:b/>
          <w:bCs/>
          <w:sz w:val="32"/>
          <w:szCs w:val="32"/>
        </w:rPr>
      </w:pPr>
      <w:r w:rsidRPr="00312CDB">
        <w:rPr>
          <w:b/>
          <w:bCs/>
          <w:sz w:val="32"/>
          <w:szCs w:val="32"/>
        </w:rPr>
        <w:t>ПРОТОКОЛ</w:t>
      </w:r>
    </w:p>
    <w:p w14:paraId="1FC1EB23" w14:textId="21B16DB5" w:rsidR="00F92CE0" w:rsidRPr="00E123AB" w:rsidRDefault="00F92CE0" w:rsidP="0018332F">
      <w:pPr>
        <w:jc w:val="center"/>
        <w:rPr>
          <w:b/>
          <w:bCs/>
          <w:sz w:val="32"/>
          <w:szCs w:val="32"/>
          <w:lang w:val="en-US"/>
        </w:rPr>
      </w:pPr>
      <w:r w:rsidRPr="00312CDB">
        <w:rPr>
          <w:b/>
          <w:bCs/>
          <w:sz w:val="32"/>
          <w:szCs w:val="32"/>
        </w:rPr>
        <w:t>№</w:t>
      </w:r>
      <w:r w:rsidR="00E123AB">
        <w:rPr>
          <w:b/>
          <w:bCs/>
          <w:sz w:val="32"/>
          <w:szCs w:val="32"/>
          <w:lang w:val="en-US"/>
        </w:rPr>
        <w:t>2</w:t>
      </w:r>
    </w:p>
    <w:p w14:paraId="6D6659E1" w14:textId="2A641A0B" w:rsidR="0018332F" w:rsidRDefault="0018332F" w:rsidP="0018332F">
      <w:pPr>
        <w:jc w:val="center"/>
        <w:rPr>
          <w:b/>
          <w:bCs/>
          <w:sz w:val="32"/>
          <w:szCs w:val="32"/>
        </w:rPr>
      </w:pPr>
      <w:r w:rsidRPr="00312CDB">
        <w:rPr>
          <w:b/>
          <w:bCs/>
          <w:sz w:val="32"/>
          <w:szCs w:val="32"/>
        </w:rPr>
        <w:t>1</w:t>
      </w:r>
      <w:r w:rsidR="00E123AB">
        <w:rPr>
          <w:b/>
          <w:bCs/>
          <w:sz w:val="32"/>
          <w:szCs w:val="32"/>
          <w:lang w:val="en-US"/>
        </w:rPr>
        <w:t>4</w:t>
      </w:r>
      <w:r w:rsidRPr="00312CDB">
        <w:rPr>
          <w:b/>
          <w:bCs/>
          <w:sz w:val="32"/>
          <w:szCs w:val="32"/>
        </w:rPr>
        <w:t>.09.2023</w:t>
      </w:r>
    </w:p>
    <w:p w14:paraId="634683A6" w14:textId="77777777" w:rsidR="00EE1C33" w:rsidRPr="00312CDB" w:rsidRDefault="00EE1C33" w:rsidP="0018332F">
      <w:pPr>
        <w:jc w:val="center"/>
        <w:rPr>
          <w:b/>
          <w:bCs/>
          <w:sz w:val="32"/>
          <w:szCs w:val="32"/>
        </w:rPr>
      </w:pPr>
    </w:p>
    <w:p w14:paraId="22095CBB" w14:textId="6D0E79F5" w:rsidR="00101110" w:rsidRPr="006F74FE" w:rsidRDefault="00101110" w:rsidP="00E123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 w:rsidRPr="006F74FE">
        <w:rPr>
          <w:rFonts w:ascii="Times New Roman" w:hAnsi="Times New Roman" w:cs="Times New Roman"/>
          <w:b/>
          <w:sz w:val="24"/>
          <w:szCs w:val="24"/>
        </w:rPr>
        <w:t>1</w:t>
      </w:r>
      <w:r w:rsidR="00E123AB" w:rsidRPr="006F74F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6F74FE">
        <w:rPr>
          <w:rFonts w:ascii="Times New Roman" w:hAnsi="Times New Roman" w:cs="Times New Roman"/>
          <w:b/>
          <w:sz w:val="24"/>
          <w:szCs w:val="24"/>
        </w:rPr>
        <w:t xml:space="preserve">.09.2023 </w:t>
      </w:r>
      <w:r w:rsidRPr="006F74FE">
        <w:rPr>
          <w:rFonts w:ascii="Times New Roman" w:hAnsi="Times New Roman" w:cs="Times New Roman"/>
          <w:bCs/>
          <w:sz w:val="24"/>
          <w:szCs w:val="24"/>
        </w:rPr>
        <w:t>г. от 13,00 ч.</w:t>
      </w:r>
      <w:r w:rsidRPr="006F74FE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 избирателна комисия – Костенец, на което присъстваха:</w:t>
      </w:r>
    </w:p>
    <w:p w14:paraId="4E579423" w14:textId="057FBB4B" w:rsidR="00101110" w:rsidRPr="006F74FE" w:rsidRDefault="00101110" w:rsidP="00101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4FE">
        <w:rPr>
          <w:rFonts w:ascii="Times New Roman" w:hAnsi="Times New Roman" w:cs="Times New Roman"/>
          <w:b/>
          <w:sz w:val="24"/>
          <w:szCs w:val="24"/>
        </w:rPr>
        <w:t xml:space="preserve">            Зам. председатели</w:t>
      </w:r>
    </w:p>
    <w:p w14:paraId="10DAF13D" w14:textId="043A8F6A" w:rsidR="00101110" w:rsidRPr="006F74FE" w:rsidRDefault="00101110" w:rsidP="001011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Юлиян </w:t>
      </w:r>
      <w:proofErr w:type="spellStart"/>
      <w:r w:rsidRPr="006F74FE">
        <w:rPr>
          <w:rFonts w:ascii="Times New Roman" w:hAnsi="Times New Roman" w:cs="Times New Roman"/>
          <w:sz w:val="24"/>
          <w:szCs w:val="24"/>
        </w:rPr>
        <w:t>Одажиян</w:t>
      </w:r>
      <w:proofErr w:type="spellEnd"/>
    </w:p>
    <w:p w14:paraId="3A656191" w14:textId="2FF6E818" w:rsidR="00101110" w:rsidRPr="006F74FE" w:rsidRDefault="00101110" w:rsidP="001011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Капка Кацарова</w:t>
      </w:r>
    </w:p>
    <w:p w14:paraId="6BCCCA60" w14:textId="52F36636" w:rsidR="00101110" w:rsidRPr="006F74FE" w:rsidRDefault="00101110" w:rsidP="001011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Зорница Цветкова</w:t>
      </w:r>
    </w:p>
    <w:p w14:paraId="313D2F88" w14:textId="22FE7D45" w:rsidR="00E123AB" w:rsidRPr="006F74FE" w:rsidRDefault="00E123AB" w:rsidP="001011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6F74FE">
        <w:rPr>
          <w:rFonts w:ascii="Times New Roman" w:hAnsi="Times New Roman" w:cs="Times New Roman"/>
          <w:sz w:val="24"/>
          <w:szCs w:val="24"/>
        </w:rPr>
        <w:t>Дишова</w:t>
      </w:r>
      <w:proofErr w:type="spellEnd"/>
    </w:p>
    <w:p w14:paraId="2612F257" w14:textId="1818799D" w:rsidR="00101110" w:rsidRPr="006F74FE" w:rsidRDefault="00101110" w:rsidP="001011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4FE">
        <w:rPr>
          <w:rFonts w:ascii="Times New Roman" w:hAnsi="Times New Roman" w:cs="Times New Roman"/>
          <w:b/>
          <w:sz w:val="24"/>
          <w:szCs w:val="24"/>
        </w:rPr>
        <w:t>Секретар</w:t>
      </w:r>
    </w:p>
    <w:p w14:paraId="7D53015E" w14:textId="46C10C48" w:rsidR="00101110" w:rsidRPr="006F74FE" w:rsidRDefault="00101110" w:rsidP="0010111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Снежанка Тодорова</w:t>
      </w:r>
    </w:p>
    <w:p w14:paraId="36B68EA5" w14:textId="77777777" w:rsidR="00101110" w:rsidRPr="006F74FE" w:rsidRDefault="00101110" w:rsidP="001011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4FE">
        <w:rPr>
          <w:rFonts w:ascii="Times New Roman" w:hAnsi="Times New Roman" w:cs="Times New Roman"/>
          <w:b/>
          <w:sz w:val="24"/>
          <w:szCs w:val="24"/>
        </w:rPr>
        <w:t>Членове</w:t>
      </w:r>
    </w:p>
    <w:p w14:paraId="393AFFE4" w14:textId="1E8E1D94" w:rsidR="00E123AB" w:rsidRPr="006F74FE" w:rsidRDefault="00101110" w:rsidP="00E123A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Борис Петко</w:t>
      </w:r>
      <w:r w:rsidR="00E123AB" w:rsidRPr="006F74FE">
        <w:rPr>
          <w:rFonts w:ascii="Times New Roman" w:hAnsi="Times New Roman" w:cs="Times New Roman"/>
          <w:bCs/>
          <w:sz w:val="24"/>
          <w:szCs w:val="24"/>
        </w:rPr>
        <w:t>в</w:t>
      </w:r>
    </w:p>
    <w:p w14:paraId="06EC4BAF" w14:textId="6233E768" w:rsidR="00101110" w:rsidRPr="006F74FE" w:rsidRDefault="00101110" w:rsidP="0010111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Сашка Хаджийска</w:t>
      </w:r>
    </w:p>
    <w:p w14:paraId="78D0122F" w14:textId="5B866CDE" w:rsidR="0089223C" w:rsidRPr="006F74FE" w:rsidRDefault="0089223C" w:rsidP="0010111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Вера Николова</w:t>
      </w:r>
    </w:p>
    <w:p w14:paraId="3219C7B2" w14:textId="55933C98" w:rsidR="00E123AB" w:rsidRPr="006F74FE" w:rsidRDefault="00E123AB" w:rsidP="0010111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Снежана Стайкова</w:t>
      </w:r>
    </w:p>
    <w:p w14:paraId="33A275E4" w14:textId="77777777" w:rsidR="00E123AB" w:rsidRPr="006F74FE" w:rsidRDefault="00E123AB" w:rsidP="0010111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0BFF99" w14:textId="5E766F1E" w:rsidR="00B463F6" w:rsidRPr="006F74FE" w:rsidRDefault="00B463F6" w:rsidP="0010111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Отсъстваха: </w:t>
      </w:r>
      <w:r w:rsidR="00E123AB" w:rsidRPr="006F74FE">
        <w:rPr>
          <w:rFonts w:ascii="Times New Roman" w:hAnsi="Times New Roman" w:cs="Times New Roman"/>
          <w:bCs/>
          <w:sz w:val="24"/>
          <w:szCs w:val="24"/>
        </w:rPr>
        <w:t>Мая Василева</w:t>
      </w:r>
      <w:r w:rsidRPr="006F74FE">
        <w:rPr>
          <w:rFonts w:ascii="Times New Roman" w:hAnsi="Times New Roman" w:cs="Times New Roman"/>
          <w:bCs/>
          <w:sz w:val="24"/>
          <w:szCs w:val="24"/>
        </w:rPr>
        <w:t xml:space="preserve"> – председател на ОИК и </w:t>
      </w:r>
      <w:r w:rsidR="00E123AB" w:rsidRPr="006F74FE">
        <w:rPr>
          <w:rFonts w:ascii="Times New Roman" w:hAnsi="Times New Roman" w:cs="Times New Roman"/>
          <w:bCs/>
          <w:sz w:val="24"/>
          <w:szCs w:val="24"/>
        </w:rPr>
        <w:t>Красимир Донов</w:t>
      </w:r>
      <w:r w:rsidRPr="006F74FE">
        <w:rPr>
          <w:rFonts w:ascii="Times New Roman" w:hAnsi="Times New Roman" w:cs="Times New Roman"/>
          <w:bCs/>
          <w:sz w:val="24"/>
          <w:szCs w:val="24"/>
        </w:rPr>
        <w:t xml:space="preserve"> – член на ОИК</w:t>
      </w:r>
      <w:r w:rsidR="00E123AB" w:rsidRPr="006F74FE">
        <w:rPr>
          <w:rFonts w:ascii="Times New Roman" w:hAnsi="Times New Roman" w:cs="Times New Roman"/>
          <w:bCs/>
          <w:sz w:val="24"/>
          <w:szCs w:val="24"/>
        </w:rPr>
        <w:t xml:space="preserve"> по уважителни причини.</w:t>
      </w:r>
    </w:p>
    <w:p w14:paraId="545D5652" w14:textId="217182A2" w:rsidR="0089223C" w:rsidRPr="006F74FE" w:rsidRDefault="0089223C" w:rsidP="008922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Заседанието се председателства от </w:t>
      </w:r>
      <w:r w:rsidR="00E123AB" w:rsidRPr="006F74FE">
        <w:rPr>
          <w:rFonts w:ascii="Times New Roman" w:hAnsi="Times New Roman" w:cs="Times New Roman"/>
          <w:sz w:val="24"/>
          <w:szCs w:val="24"/>
        </w:rPr>
        <w:t>Капка Кацарова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–</w:t>
      </w:r>
      <w:r w:rsidR="00E123AB" w:rsidRPr="006F74FE">
        <w:rPr>
          <w:rFonts w:ascii="Times New Roman" w:hAnsi="Times New Roman" w:cs="Times New Roman"/>
          <w:sz w:val="24"/>
          <w:szCs w:val="24"/>
        </w:rPr>
        <w:t>зам.</w:t>
      </w:r>
      <w:r w:rsidRPr="006F74FE">
        <w:rPr>
          <w:rFonts w:ascii="Times New Roman" w:hAnsi="Times New Roman" w:cs="Times New Roman"/>
          <w:sz w:val="24"/>
          <w:szCs w:val="24"/>
        </w:rPr>
        <w:t xml:space="preserve"> председател на комисията, който след като констатира, че е на лице необходимия кворум за провеждане на заседанието по чл. 85, ал.3 от Изборния кодекс, докладва следния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дневен ред:</w:t>
      </w:r>
    </w:p>
    <w:p w14:paraId="0FCB4BB9" w14:textId="77777777" w:rsidR="0089223C" w:rsidRPr="006F74FE" w:rsidRDefault="0089223C" w:rsidP="008922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BAE651" w14:textId="77777777" w:rsidR="00E123AB" w:rsidRPr="006F74FE" w:rsidRDefault="00E123AB" w:rsidP="00E123A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EA1431" w14:textId="77777777" w:rsidR="00B92313" w:rsidRPr="006F74FE" w:rsidRDefault="00B92313" w:rsidP="00B9231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Определяне  номерата на изборните райони за изборите на общински съветници и за кметове на територията на община Костенец.  </w:t>
      </w:r>
    </w:p>
    <w:p w14:paraId="6B157D35" w14:textId="77777777" w:rsidR="00B92313" w:rsidRPr="006F74FE" w:rsidRDefault="00B92313" w:rsidP="00B923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713930" w14:textId="77777777" w:rsidR="00B92313" w:rsidRPr="006F74FE" w:rsidRDefault="00B92313" w:rsidP="00B9231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4-МИ /11. 09. 2023 г. на ОИК – Костенец</w:t>
      </w:r>
    </w:p>
    <w:p w14:paraId="3CABC5AC" w14:textId="77777777" w:rsidR="00B92313" w:rsidRPr="006F74FE" w:rsidRDefault="00B92313" w:rsidP="00B923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B2C28" w14:textId="26BBC381" w:rsidR="00B92313" w:rsidRPr="006F74FE" w:rsidRDefault="00B92313" w:rsidP="00B92313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4FE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поименно на специалистите към ОИК-Костенец, както броя и техните функции</w:t>
      </w:r>
      <w:r w:rsidR="00DD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F74FE">
        <w:rPr>
          <w:rFonts w:ascii="Times New Roman" w:hAnsi="Times New Roman" w:cs="Times New Roman"/>
          <w:color w:val="000000" w:themeColor="text1"/>
          <w:sz w:val="24"/>
          <w:szCs w:val="24"/>
        </w:rPr>
        <w:t>срок за изпълнение</w:t>
      </w:r>
      <w:r w:rsidR="00DD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възнаграждение</w:t>
      </w:r>
      <w:r w:rsidRPr="006F7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69B7C0" w14:textId="77777777" w:rsidR="00B92313" w:rsidRPr="006F74FE" w:rsidRDefault="00B92313" w:rsidP="00B9231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DACF49D" w14:textId="06D249A9" w:rsidR="00B92313" w:rsidRPr="006F74FE" w:rsidRDefault="00B92313" w:rsidP="00DD6F49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  партия Движение за права и свободи за участие в изборите за общински съветници на 29 октомври 2023 г.</w:t>
      </w:r>
      <w:r w:rsidR="00DD6F49"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  партия Движение за права и свободи за участие в изборите за кмет на 29 октомври 2023 г.</w:t>
      </w:r>
      <w:r w:rsidR="00DD6F49"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  партия Движение за права и свободи за участие в изборите за кмет на кметства на 29 октомври 2023 г.</w:t>
      </w:r>
    </w:p>
    <w:p w14:paraId="2F310925" w14:textId="77777777" w:rsidR="00B92313" w:rsidRPr="006F74FE" w:rsidRDefault="00B92313" w:rsidP="00B92313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738AFAE" w14:textId="0D9C8EC5" w:rsidR="00B92313" w:rsidRPr="006F74FE" w:rsidRDefault="00B92313" w:rsidP="00B92313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</w:t>
      </w:r>
      <w:r w:rsidR="0092607F" w:rsidRPr="006F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единна номерация на избирателните секции в Община Костенец за изборите за общински съветници и за кметове на 29 октомври 2023 г.</w:t>
      </w:r>
    </w:p>
    <w:p w14:paraId="24B85485" w14:textId="77777777" w:rsidR="00B92313" w:rsidRPr="006F74FE" w:rsidRDefault="00B92313" w:rsidP="00B92313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E8F2F88" w14:textId="77777777" w:rsidR="00B92313" w:rsidRPr="006F74FE" w:rsidRDefault="00B92313" w:rsidP="00B9231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Образуване на избирателните секции на територията на Община Костенец  за произвеждане на избори за  общински съветници и кметове  29 октомври 2023 г.</w:t>
      </w:r>
    </w:p>
    <w:p w14:paraId="661F5D9B" w14:textId="77777777" w:rsidR="00B92313" w:rsidRPr="006F74FE" w:rsidRDefault="00B92313" w:rsidP="00B923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56DE0C" w14:textId="77777777" w:rsidR="00B92313" w:rsidRPr="006F74FE" w:rsidRDefault="00B92313" w:rsidP="00B9231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Вземане на решение относно   записващи и заснемащи средства в залата на ОИК - Костенец</w:t>
      </w:r>
    </w:p>
    <w:p w14:paraId="389C2424" w14:textId="77777777" w:rsidR="00EE1C33" w:rsidRPr="006F74FE" w:rsidRDefault="00EE1C33" w:rsidP="00521D12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20CEC" w14:textId="77777777" w:rsidR="00657648" w:rsidRPr="006F74FE" w:rsidRDefault="00657648" w:rsidP="002D6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Дневният ред бе приет с пълно б</w:t>
      </w:r>
      <w:r w:rsidR="00E52439" w:rsidRPr="006F74FE">
        <w:rPr>
          <w:rFonts w:ascii="Times New Roman" w:hAnsi="Times New Roman" w:cs="Times New Roman"/>
          <w:sz w:val="24"/>
          <w:szCs w:val="24"/>
        </w:rPr>
        <w:t>олши</w:t>
      </w:r>
      <w:r w:rsidR="007A6D45" w:rsidRPr="006F74FE">
        <w:rPr>
          <w:rFonts w:ascii="Times New Roman" w:hAnsi="Times New Roman" w:cs="Times New Roman"/>
          <w:sz w:val="24"/>
          <w:szCs w:val="24"/>
        </w:rPr>
        <w:t>н</w:t>
      </w:r>
      <w:r w:rsidR="00E52439" w:rsidRPr="006F74FE">
        <w:rPr>
          <w:rFonts w:ascii="Times New Roman" w:hAnsi="Times New Roman" w:cs="Times New Roman"/>
          <w:sz w:val="24"/>
          <w:szCs w:val="24"/>
        </w:rPr>
        <w:t>ство.</w:t>
      </w:r>
    </w:p>
    <w:p w14:paraId="45474C61" w14:textId="68C8C246" w:rsidR="00B463F6" w:rsidRPr="006F74FE" w:rsidRDefault="00030EC5" w:rsidP="00030EC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Капка Кацарова  „за“</w:t>
      </w:r>
    </w:p>
    <w:p w14:paraId="711A0515" w14:textId="62034C68" w:rsidR="00030EC5" w:rsidRPr="006F74FE" w:rsidRDefault="00030EC5" w:rsidP="00030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Деница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Дишова</w:t>
      </w:r>
      <w:proofErr w:type="spellEnd"/>
      <w:r w:rsidRPr="006F74FE">
        <w:rPr>
          <w:rFonts w:ascii="Times New Roman" w:hAnsi="Times New Roman" w:cs="Times New Roman"/>
          <w:bCs/>
          <w:sz w:val="24"/>
          <w:szCs w:val="24"/>
        </w:rPr>
        <w:t xml:space="preserve"> „за“</w:t>
      </w:r>
    </w:p>
    <w:p w14:paraId="0D278908" w14:textId="78D1D816" w:rsidR="00B463F6" w:rsidRPr="006F74FE" w:rsidRDefault="00B463F6" w:rsidP="00B463F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Юлиан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="00030EC5" w:rsidRPr="006F7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 xml:space="preserve"> „за“</w:t>
      </w:r>
    </w:p>
    <w:p w14:paraId="156ACC34" w14:textId="255BA9F9" w:rsidR="00B463F6" w:rsidRPr="006F74FE" w:rsidRDefault="00B463F6" w:rsidP="00B463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Зорница Цветкова</w:t>
      </w:r>
      <w:r w:rsidR="00030EC5" w:rsidRPr="006F74FE">
        <w:rPr>
          <w:rFonts w:ascii="Times New Roman" w:hAnsi="Times New Roman" w:cs="Times New Roman"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sz w:val="24"/>
          <w:szCs w:val="24"/>
        </w:rPr>
        <w:t>„за“</w:t>
      </w:r>
    </w:p>
    <w:p w14:paraId="3D2896EC" w14:textId="4894712D" w:rsidR="00B463F6" w:rsidRPr="006F74FE" w:rsidRDefault="00B463F6" w:rsidP="00B463F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Снежанка Тодорова</w:t>
      </w:r>
      <w:r w:rsidR="00030EC5" w:rsidRPr="006F7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 xml:space="preserve"> „за“</w:t>
      </w:r>
    </w:p>
    <w:p w14:paraId="06281FB6" w14:textId="01C69C46" w:rsidR="00B463F6" w:rsidRPr="006F74FE" w:rsidRDefault="00B463F6" w:rsidP="00B463F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Борис Петков</w:t>
      </w:r>
      <w:r w:rsidR="00030EC5" w:rsidRPr="006F7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 xml:space="preserve"> „за“</w:t>
      </w:r>
    </w:p>
    <w:p w14:paraId="7E6F7476" w14:textId="4ED57693" w:rsidR="00B463F6" w:rsidRPr="006F74FE" w:rsidRDefault="00B463F6" w:rsidP="00B463F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Сашка Хаджийска</w:t>
      </w:r>
      <w:r w:rsidR="00030EC5" w:rsidRPr="006F7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 xml:space="preserve"> „за“</w:t>
      </w:r>
    </w:p>
    <w:p w14:paraId="14D3E056" w14:textId="6E32C469" w:rsidR="00B463F6" w:rsidRPr="006F74FE" w:rsidRDefault="00B463F6" w:rsidP="00B463F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Вера Николова </w:t>
      </w:r>
      <w:r w:rsidR="00030EC5" w:rsidRPr="006F7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>„за“</w:t>
      </w:r>
    </w:p>
    <w:p w14:paraId="46661042" w14:textId="28DAD1E5" w:rsidR="00030EC5" w:rsidRPr="006F74FE" w:rsidRDefault="00030EC5" w:rsidP="00B463F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Снежана Стайкова „за“</w:t>
      </w:r>
    </w:p>
    <w:p w14:paraId="40303AEC" w14:textId="77777777" w:rsidR="00B463F6" w:rsidRPr="006F74FE" w:rsidRDefault="00B463F6" w:rsidP="002D6EC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476EE1" w14:textId="77777777" w:rsidR="00B463F6" w:rsidRPr="006F74FE" w:rsidRDefault="00B463F6" w:rsidP="002D6EC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E686B0" w14:textId="77777777" w:rsidR="007A6D45" w:rsidRDefault="007A6D45" w:rsidP="002D6EC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F45498" w14:textId="77777777" w:rsidR="002A24D5" w:rsidRDefault="002A24D5" w:rsidP="002D6EC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3E4E64" w14:textId="77777777" w:rsidR="002A24D5" w:rsidRDefault="002A24D5" w:rsidP="002D6EC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91FE00" w14:textId="77777777" w:rsidR="002A24D5" w:rsidRDefault="002A24D5" w:rsidP="002D6EC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B5D277" w14:textId="77777777" w:rsidR="002A24D5" w:rsidRDefault="002A24D5" w:rsidP="002D6EC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1CC9B1" w14:textId="77777777" w:rsidR="002A24D5" w:rsidRDefault="002A24D5" w:rsidP="002D6EC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4ADD75" w14:textId="77777777" w:rsidR="002A24D5" w:rsidRPr="006F74FE" w:rsidRDefault="002A24D5" w:rsidP="002D6EC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00EC1B" w14:textId="13DCDF5F" w:rsidR="00C217BB" w:rsidRPr="006F74FE" w:rsidRDefault="00C217BB" w:rsidP="00C217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По първа точка от дневният ред</w:t>
      </w:r>
      <w:r w:rsidRPr="006F74FE">
        <w:rPr>
          <w:rFonts w:ascii="Times New Roman" w:hAnsi="Times New Roman" w:cs="Times New Roman"/>
          <w:sz w:val="24"/>
          <w:szCs w:val="24"/>
        </w:rPr>
        <w:t xml:space="preserve"> </w:t>
      </w:r>
      <w:r w:rsidR="00030EC5" w:rsidRPr="006F74FE">
        <w:rPr>
          <w:rFonts w:ascii="Times New Roman" w:hAnsi="Times New Roman" w:cs="Times New Roman"/>
          <w:sz w:val="24"/>
          <w:szCs w:val="24"/>
        </w:rPr>
        <w:t>–</w:t>
      </w:r>
      <w:r w:rsidR="00EE1C33" w:rsidRPr="006F74FE">
        <w:rPr>
          <w:rFonts w:ascii="Times New Roman" w:hAnsi="Times New Roman" w:cs="Times New Roman"/>
          <w:sz w:val="24"/>
          <w:szCs w:val="24"/>
        </w:rPr>
        <w:t xml:space="preserve"> </w:t>
      </w:r>
      <w:r w:rsidR="00030EC5" w:rsidRPr="006F74FE">
        <w:rPr>
          <w:rFonts w:ascii="Times New Roman" w:hAnsi="Times New Roman" w:cs="Times New Roman"/>
          <w:sz w:val="24"/>
          <w:szCs w:val="24"/>
        </w:rPr>
        <w:t>Зам. П</w:t>
      </w:r>
      <w:r w:rsidRPr="006F74FE">
        <w:rPr>
          <w:rFonts w:ascii="Times New Roman" w:hAnsi="Times New Roman" w:cs="Times New Roman"/>
          <w:sz w:val="24"/>
          <w:szCs w:val="24"/>
        </w:rPr>
        <w:t>редседателят докладва проект за решение  и бе дадена думата за разисквания и предложения.</w:t>
      </w:r>
    </w:p>
    <w:p w14:paraId="4D4F99D3" w14:textId="77777777" w:rsidR="00F57CDC" w:rsidRPr="006F74FE" w:rsidRDefault="00F57CDC" w:rsidP="00C217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6E9403" w14:textId="07D0F67B" w:rsidR="00C217BB" w:rsidRPr="006F74FE" w:rsidRDefault="00C217BB" w:rsidP="00C217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Проекта за решение се подложи за гласуване и с 9 гласа „ЗА“ </w:t>
      </w:r>
    </w:p>
    <w:p w14:paraId="6DDC0AA4" w14:textId="77777777" w:rsidR="00F57CDC" w:rsidRPr="006F74FE" w:rsidRDefault="00F57CDC" w:rsidP="00F57C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Капка Кацарова  „за“</w:t>
      </w:r>
    </w:p>
    <w:p w14:paraId="2D912A18" w14:textId="77777777" w:rsidR="00F57CDC" w:rsidRPr="006F74FE" w:rsidRDefault="00F57CDC" w:rsidP="00F57C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Деница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Дишова</w:t>
      </w:r>
      <w:proofErr w:type="spellEnd"/>
      <w:r w:rsidRPr="006F74FE">
        <w:rPr>
          <w:rFonts w:ascii="Times New Roman" w:hAnsi="Times New Roman" w:cs="Times New Roman"/>
          <w:bCs/>
          <w:sz w:val="24"/>
          <w:szCs w:val="24"/>
        </w:rPr>
        <w:t xml:space="preserve"> „за“</w:t>
      </w:r>
    </w:p>
    <w:p w14:paraId="35089F94" w14:textId="77777777" w:rsidR="00F57CDC" w:rsidRPr="006F74FE" w:rsidRDefault="00F57CDC" w:rsidP="00F57C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Юлиан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Pr="006F74FE">
        <w:rPr>
          <w:rFonts w:ascii="Times New Roman" w:hAnsi="Times New Roman" w:cs="Times New Roman"/>
          <w:bCs/>
          <w:sz w:val="24"/>
          <w:szCs w:val="24"/>
        </w:rPr>
        <w:t xml:space="preserve">  „за“</w:t>
      </w:r>
    </w:p>
    <w:p w14:paraId="26DEC7D6" w14:textId="77777777" w:rsidR="00F57CDC" w:rsidRPr="006F74FE" w:rsidRDefault="00F57CDC" w:rsidP="00F57C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Зорница Цветкова „за“</w:t>
      </w:r>
    </w:p>
    <w:p w14:paraId="4BA512C4" w14:textId="77777777" w:rsidR="00F57CDC" w:rsidRPr="006F74FE" w:rsidRDefault="00F57CDC" w:rsidP="00F57C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Снежанка Тодорова  „за“</w:t>
      </w:r>
    </w:p>
    <w:p w14:paraId="16CDC19F" w14:textId="77777777" w:rsidR="00F57CDC" w:rsidRPr="006F74FE" w:rsidRDefault="00F57CDC" w:rsidP="00F57C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Борис Петков  „за“</w:t>
      </w:r>
    </w:p>
    <w:p w14:paraId="6E89B11F" w14:textId="77777777" w:rsidR="00F57CDC" w:rsidRPr="006F74FE" w:rsidRDefault="00F57CDC" w:rsidP="00F57C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Сашка Хаджийска  „за“</w:t>
      </w:r>
    </w:p>
    <w:p w14:paraId="335CF397" w14:textId="77777777" w:rsidR="00F57CDC" w:rsidRPr="006F74FE" w:rsidRDefault="00F57CDC" w:rsidP="00F57C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Вера Николова  „за“</w:t>
      </w:r>
    </w:p>
    <w:p w14:paraId="0FF9AF1E" w14:textId="325C18DC" w:rsidR="00F57CDC" w:rsidRPr="006F74FE" w:rsidRDefault="00F57CDC" w:rsidP="00F57C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Снежана Стайкова „за“</w:t>
      </w:r>
    </w:p>
    <w:p w14:paraId="2D93C79C" w14:textId="77777777" w:rsidR="002A24D5" w:rsidRDefault="002A24D5" w:rsidP="00F57C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DE2E86" w14:textId="2DA6C076" w:rsidR="00F57CDC" w:rsidRPr="006F74FE" w:rsidRDefault="00F57CDC" w:rsidP="00F57C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ОИК</w:t>
      </w:r>
      <w:r w:rsidR="002A24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>-</w:t>
      </w:r>
      <w:r w:rsidR="002A24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 xml:space="preserve">Костенец взе следното </w:t>
      </w:r>
    </w:p>
    <w:p w14:paraId="49B0D856" w14:textId="77777777" w:rsidR="00F57CDC" w:rsidRPr="006F74FE" w:rsidRDefault="00F57CDC" w:rsidP="00F57C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br/>
        <w:t>№ 10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-МИ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br/>
        <w:t>Костенец, 14. 09. 2023 г.</w:t>
      </w:r>
    </w:p>
    <w:p w14:paraId="0CF6BD52" w14:textId="5C8AC9EB" w:rsidR="00583FBF" w:rsidRPr="006F74FE" w:rsidRDefault="00583FBF" w:rsidP="00583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Определя и обявява номерата на изборните райони за изборите на общински съветници и за кметове на територията на община Костенец.  </w:t>
      </w:r>
    </w:p>
    <w:p w14:paraId="50E704D2" w14:textId="77777777" w:rsidR="00F57CDC" w:rsidRPr="006F74FE" w:rsidRDefault="00F57CDC" w:rsidP="00F57C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CA0D28" w14:textId="0F4F293A" w:rsidR="00030EC5" w:rsidRPr="006F74FE" w:rsidRDefault="00030EC5" w:rsidP="00F57CDC">
      <w:pPr>
        <w:jc w:val="both"/>
        <w:rPr>
          <w:rFonts w:ascii="Times New Roman" w:hAnsi="Times New Roman" w:cs="Times New Roman"/>
          <w:sz w:val="24"/>
          <w:szCs w:val="24"/>
        </w:rPr>
      </w:pPr>
      <w:r w:rsidRPr="002A24D5">
        <w:rPr>
          <w:rFonts w:ascii="Times New Roman" w:hAnsi="Times New Roman" w:cs="Times New Roman"/>
          <w:b/>
          <w:bCs/>
          <w:sz w:val="24"/>
          <w:szCs w:val="24"/>
        </w:rPr>
        <w:t>ОТНОСН</w:t>
      </w:r>
      <w:r w:rsidR="002A24D5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6F74FE">
        <w:rPr>
          <w:rFonts w:ascii="Times New Roman" w:hAnsi="Times New Roman" w:cs="Times New Roman"/>
          <w:sz w:val="24"/>
          <w:szCs w:val="24"/>
        </w:rPr>
        <w:t>:</w:t>
      </w:r>
      <w:r w:rsidR="002A2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4FE">
        <w:rPr>
          <w:rFonts w:ascii="Times New Roman" w:hAnsi="Times New Roman" w:cs="Times New Roman"/>
          <w:sz w:val="24"/>
          <w:szCs w:val="24"/>
        </w:rPr>
        <w:t xml:space="preserve">Съгласно разпоредбите на чл.7 от Изборния кодекс /ИК/, територията на всяка община представлява един многомандатен изборен район за избор на общински съветници и един едномандатен изборен район за избор на кмет на общината, а територията на всяко кметство в общината представлява отделен едномандатен изборен район за избор на кмет на кметство. </w:t>
      </w:r>
    </w:p>
    <w:p w14:paraId="4B67BDA7" w14:textId="77777777" w:rsidR="00030EC5" w:rsidRPr="006F74FE" w:rsidRDefault="00030EC5" w:rsidP="00F57CDC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С Решение № 1968 - МИ от 08 август 2023 г. ЦИК е определила, че номерацията на изборните райони при произвеждане на изборите за общински съветници и за кметове на общини в страната е единна и се съдържа в първите четири знака от единната номерация на избирателните секции. За община Костенец  този номер се формира от номера на областта 23 – София област и номера на община Костенец в област Софийска, съгласно Единния класификатор на административно териториалните и териториалните единици (ЕКАТТЕ) – 25 Номерацията на отделен едномандатен изборен район за избор на кмет на кметство в страната е също единна и съдържа цифрените номера по ЕКАТТЕ: - на административния център на областта; - на административния център на общината; - на населеното място - административен център на кметството. На територията на община Костенец в пет населени места /гр. </w:t>
      </w:r>
      <w:r w:rsidRPr="006F74FE">
        <w:rPr>
          <w:rFonts w:ascii="Times New Roman" w:hAnsi="Times New Roman" w:cs="Times New Roman"/>
          <w:sz w:val="24"/>
          <w:szCs w:val="24"/>
        </w:rPr>
        <w:lastRenderedPageBreak/>
        <w:t>Костенец и 4 кметства/ ще се произведат избори за общински съветници и за кмет на общината, а в четири /4/ кметства ще се произведе избор за кмет на кметство, които отговарят на изискванията на §16 от ПЗР на ИК във връзка с чл.16, т.1 от Закона за административно-териториалното устройство на Република България и придобили статут на кметства по силата на § 17, ал. 1 от ПЗР на ИК, поради наличието в тях на население над 100 души по постоянен адрес към 04.08.2023 г. - датата на Указа на Президента на Република България за насрочване на общите избори за общински съветници и за кметове на 29.10.2023 г.</w:t>
      </w:r>
    </w:p>
    <w:p w14:paraId="65E38EE6" w14:textId="4DB51A4D" w:rsidR="00030EC5" w:rsidRPr="006F74FE" w:rsidRDefault="00030EC5" w:rsidP="00030EC5">
      <w:pPr>
        <w:rPr>
          <w:rFonts w:ascii="Times New Roman" w:hAnsi="Times New Roman" w:cs="Times New Roman"/>
          <w:sz w:val="24"/>
          <w:szCs w:val="24"/>
        </w:rPr>
      </w:pPr>
    </w:p>
    <w:p w14:paraId="65EE0896" w14:textId="77777777" w:rsidR="00030EC5" w:rsidRPr="006F74FE" w:rsidRDefault="00030EC5" w:rsidP="00030EC5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С оглед на изложеното и на основание чл. 87, ал. 1, т. 3 от ИК и във връзка с чл. 7 от ИК, Решение № 1968-МИ от 08 август 2023 г. и Решение № 1969-МИ от 08 август 2023 г. на ЦИК, ОИК Костенец взе:</w:t>
      </w:r>
    </w:p>
    <w:p w14:paraId="77CC4612" w14:textId="1862E69F" w:rsidR="00030EC5" w:rsidRPr="006F74FE" w:rsidRDefault="00583FBF" w:rsidP="00030E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72A909BC" w14:textId="5693B9F5" w:rsidR="00030EC5" w:rsidRPr="002A24D5" w:rsidRDefault="00030EC5" w:rsidP="00030EC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 </w:t>
      </w:r>
      <w:r w:rsidR="00583FBF" w:rsidRPr="006F74FE">
        <w:rPr>
          <w:rFonts w:ascii="Times New Roman" w:hAnsi="Times New Roman" w:cs="Times New Roman"/>
          <w:sz w:val="24"/>
          <w:szCs w:val="24"/>
        </w:rPr>
        <w:t xml:space="preserve">Определя и обявява  номерата на изборните райони за изборите на общински съветници и за кметове на територията на община Костенец, както следва: </w:t>
      </w:r>
    </w:p>
    <w:p w14:paraId="32F981BB" w14:textId="77777777" w:rsidR="00030EC5" w:rsidRPr="006F74FE" w:rsidRDefault="00030EC5" w:rsidP="00030EC5">
      <w:pPr>
        <w:rPr>
          <w:rFonts w:ascii="Times New Roman" w:hAnsi="Times New Roman" w:cs="Times New Roman"/>
          <w:sz w:val="24"/>
          <w:szCs w:val="24"/>
        </w:rPr>
      </w:pPr>
    </w:p>
    <w:p w14:paraId="59E77266" w14:textId="741B19CA" w:rsidR="00030EC5" w:rsidRPr="006F74FE" w:rsidRDefault="00030EC5" w:rsidP="00030E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74FE">
        <w:rPr>
          <w:rFonts w:ascii="Times New Roman" w:hAnsi="Times New Roman" w:cs="Times New Roman"/>
          <w:sz w:val="24"/>
          <w:szCs w:val="24"/>
          <w:lang w:val="en-US"/>
        </w:rPr>
        <w:t>2325</w:t>
      </w:r>
      <w:r w:rsidRPr="006F74FE">
        <w:rPr>
          <w:rFonts w:ascii="Times New Roman" w:hAnsi="Times New Roman" w:cs="Times New Roman"/>
          <w:sz w:val="24"/>
          <w:szCs w:val="24"/>
        </w:rPr>
        <w:t xml:space="preserve"> - Многомандатен изборен район за избор на общински съветници в Община </w:t>
      </w:r>
      <w:r w:rsidRPr="006F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1C8BB2" w14:textId="4EB95F15" w:rsidR="00030EC5" w:rsidRPr="006F74FE" w:rsidRDefault="00030EC5" w:rsidP="00030EC5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  <w:lang w:val="en-US"/>
        </w:rPr>
        <w:t>2325</w:t>
      </w:r>
      <w:r w:rsidRPr="006F74FE">
        <w:rPr>
          <w:rFonts w:ascii="Times New Roman" w:hAnsi="Times New Roman" w:cs="Times New Roman"/>
          <w:sz w:val="24"/>
          <w:szCs w:val="24"/>
        </w:rPr>
        <w:t xml:space="preserve"> - Едномандатен изборен район за избор на кмет на Община </w:t>
      </w:r>
      <w:r w:rsidRPr="006F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4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800EF" w14:textId="59AB1BF5" w:rsidR="00030EC5" w:rsidRPr="006F74FE" w:rsidRDefault="00030EC5" w:rsidP="00030EC5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232550245 - Едномандатен изборен район за избор на кмет на град Момин проход </w:t>
      </w:r>
    </w:p>
    <w:p w14:paraId="0AB89F6D" w14:textId="37D86781" w:rsidR="00030EC5" w:rsidRPr="006F74FE" w:rsidRDefault="00030EC5" w:rsidP="00030EC5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232538916 - Едномандатен изборен район за избор на кмет на с. Костенец </w:t>
      </w:r>
    </w:p>
    <w:p w14:paraId="67C8E0D4" w14:textId="2EB80D12" w:rsidR="00030EC5" w:rsidRPr="006F74FE" w:rsidRDefault="00030EC5" w:rsidP="00030EC5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2325185</w:t>
      </w:r>
      <w:r w:rsidRPr="006F74FE">
        <w:rPr>
          <w:rFonts w:ascii="Times New Roman" w:hAnsi="Times New Roman" w:cs="Times New Roman"/>
          <w:sz w:val="24"/>
          <w:szCs w:val="24"/>
          <w:lang w:val="en-US"/>
        </w:rPr>
        <w:t>61</w:t>
      </w:r>
      <w:r w:rsidRPr="006F74FE">
        <w:rPr>
          <w:rFonts w:ascii="Times New Roman" w:hAnsi="Times New Roman" w:cs="Times New Roman"/>
          <w:sz w:val="24"/>
          <w:szCs w:val="24"/>
        </w:rPr>
        <w:t xml:space="preserve">-  Едномандатен изборен район за избор на кмет на с. Горна Василица </w:t>
      </w:r>
    </w:p>
    <w:p w14:paraId="206602C1" w14:textId="7E06D58D" w:rsidR="00030EC5" w:rsidRPr="006F74FE" w:rsidRDefault="00030EC5" w:rsidP="00030EC5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232558863 - Едномандатен изборен район за избор на кмет на с. Пчелин </w:t>
      </w:r>
    </w:p>
    <w:p w14:paraId="7ACB93F9" w14:textId="77777777" w:rsidR="00583FBF" w:rsidRPr="006F74FE" w:rsidRDefault="00583FBF" w:rsidP="00030EC5">
      <w:pPr>
        <w:rPr>
          <w:rFonts w:ascii="Times New Roman" w:hAnsi="Times New Roman" w:cs="Times New Roman"/>
          <w:sz w:val="24"/>
          <w:szCs w:val="24"/>
        </w:rPr>
      </w:pPr>
    </w:p>
    <w:p w14:paraId="04846282" w14:textId="0E3AA4A9" w:rsidR="00030EC5" w:rsidRPr="006F74FE" w:rsidRDefault="00030EC5" w:rsidP="00030EC5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  Решението подлежи на обжалване по реда на чл. 88 от ИК</w:t>
      </w:r>
    </w:p>
    <w:p w14:paraId="5F347715" w14:textId="6D650401" w:rsidR="00ED6EA0" w:rsidRPr="006F74FE" w:rsidRDefault="00ED6EA0" w:rsidP="00EE1C3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714B29" w14:textId="77777777" w:rsidR="002A24D5" w:rsidRDefault="002A24D5" w:rsidP="002A24D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4B85C2" w14:textId="7495231F" w:rsidR="00FE1455" w:rsidRPr="002A24D5" w:rsidRDefault="00C217BB" w:rsidP="002A24D5">
      <w:pPr>
        <w:jc w:val="both"/>
        <w:rPr>
          <w:rFonts w:ascii="Times New Roman" w:hAnsi="Times New Roman" w:cs="Times New Roman"/>
          <w:sz w:val="24"/>
          <w:szCs w:val="24"/>
        </w:rPr>
      </w:pPr>
      <w:r w:rsidRPr="002A24D5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По точка втора от дневния ред</w:t>
      </w:r>
      <w:r w:rsidRPr="002A24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E1455" w:rsidRPr="002A24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r w:rsidR="00FE1455" w:rsidRPr="002A24D5">
        <w:rPr>
          <w:rFonts w:ascii="Times New Roman" w:hAnsi="Times New Roman" w:cs="Times New Roman"/>
          <w:sz w:val="24"/>
          <w:szCs w:val="24"/>
        </w:rPr>
        <w:t>Зам. Председателят докладва проект за решение  и бе дадена думата за разисквания и предложения.</w:t>
      </w:r>
    </w:p>
    <w:p w14:paraId="7B573E96" w14:textId="77777777" w:rsidR="00FE1455" w:rsidRPr="006F74FE" w:rsidRDefault="00FE1455" w:rsidP="00FE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333BF7" w14:textId="77777777" w:rsidR="00932D3D" w:rsidRPr="006F74FE" w:rsidRDefault="007351A1" w:rsidP="00735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Проекта за решение се подложи за гласуване и с 9 гласа „ЗА“</w:t>
      </w:r>
    </w:p>
    <w:p w14:paraId="70904779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Капка Кацарова  „за“</w:t>
      </w:r>
    </w:p>
    <w:p w14:paraId="6A12D781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Деница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Дишова</w:t>
      </w:r>
      <w:proofErr w:type="spellEnd"/>
      <w:r w:rsidRPr="006F74FE">
        <w:rPr>
          <w:rFonts w:ascii="Times New Roman" w:hAnsi="Times New Roman" w:cs="Times New Roman"/>
          <w:bCs/>
          <w:sz w:val="24"/>
          <w:szCs w:val="24"/>
        </w:rPr>
        <w:t xml:space="preserve"> „за“</w:t>
      </w:r>
    </w:p>
    <w:p w14:paraId="6FE25517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Юлиан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Pr="006F74FE">
        <w:rPr>
          <w:rFonts w:ascii="Times New Roman" w:hAnsi="Times New Roman" w:cs="Times New Roman"/>
          <w:bCs/>
          <w:sz w:val="24"/>
          <w:szCs w:val="24"/>
        </w:rPr>
        <w:t xml:space="preserve">  „за“</w:t>
      </w:r>
    </w:p>
    <w:p w14:paraId="58E73C67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Зорница Цветкова „за“</w:t>
      </w:r>
    </w:p>
    <w:p w14:paraId="3A052EBC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lastRenderedPageBreak/>
        <w:t>Снежанка Тодорова  „за“</w:t>
      </w:r>
    </w:p>
    <w:p w14:paraId="73DEAAAD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Борис Петков  „за“</w:t>
      </w:r>
    </w:p>
    <w:p w14:paraId="40469A85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Сашка Хаджийска  „за“</w:t>
      </w:r>
    </w:p>
    <w:p w14:paraId="6FA2BAE7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Вера Николова  „за“</w:t>
      </w:r>
    </w:p>
    <w:p w14:paraId="50E920E9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Снежана Стайкова „за“</w:t>
      </w:r>
    </w:p>
    <w:p w14:paraId="7B0EAB43" w14:textId="1AA06130" w:rsidR="007351A1" w:rsidRPr="006F74FE" w:rsidRDefault="00932D3D" w:rsidP="00735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и</w:t>
      </w:r>
      <w:r w:rsidR="007351A1" w:rsidRPr="006F74FE">
        <w:rPr>
          <w:rFonts w:ascii="Times New Roman" w:hAnsi="Times New Roman" w:cs="Times New Roman"/>
          <w:sz w:val="24"/>
          <w:szCs w:val="24"/>
        </w:rPr>
        <w:t xml:space="preserve"> ОИК Костенец взе следното </w:t>
      </w:r>
    </w:p>
    <w:p w14:paraId="3FE25F12" w14:textId="77777777" w:rsidR="00FE1455" w:rsidRPr="006F74FE" w:rsidRDefault="00FE1455" w:rsidP="00735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CCD2C50" w14:textId="1E3E4A19" w:rsidR="007351A1" w:rsidRPr="006F74FE" w:rsidRDefault="00583FBF" w:rsidP="00FE14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br/>
        <w:t>№ 1</w:t>
      </w:r>
      <w:r w:rsidR="00FE1455"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-МИ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br/>
        <w:t>Костенец, 14. 09. 2023 г.</w:t>
      </w:r>
    </w:p>
    <w:p w14:paraId="42797A1E" w14:textId="77777777" w:rsidR="007351A1" w:rsidRPr="006F74FE" w:rsidRDefault="007351A1" w:rsidP="007351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7F0E39" w14:textId="77777777" w:rsidR="007351A1" w:rsidRPr="006F74FE" w:rsidRDefault="007351A1" w:rsidP="007351A1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Допуска поправка на техническа грешка в Решение №4-МИ / 11 септември 2023 г. на ОИК- Костенец</w:t>
      </w:r>
    </w:p>
    <w:p w14:paraId="6E518AF4" w14:textId="77777777" w:rsidR="007351A1" w:rsidRPr="006F74FE" w:rsidRDefault="007351A1" w:rsidP="007351A1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 1, т. 1 от ИК,  ОИК  Костенец</w:t>
      </w:r>
    </w:p>
    <w:p w14:paraId="52CB4109" w14:textId="77777777" w:rsidR="00FE1455" w:rsidRPr="006F74FE" w:rsidRDefault="00FE1455" w:rsidP="00FE1455">
      <w:pPr>
        <w:pStyle w:val="a3"/>
        <w:shd w:val="clear" w:color="auto" w:fill="FFFFFF"/>
        <w:spacing w:after="150" w:line="240" w:lineRule="auto"/>
        <w:ind w:left="3552" w:firstLine="69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494CA235" w14:textId="5A8AC9F7" w:rsidR="007351A1" w:rsidRPr="006F74FE" w:rsidRDefault="007351A1" w:rsidP="00FE1455">
      <w:pPr>
        <w:pStyle w:val="a3"/>
        <w:shd w:val="clear" w:color="auto" w:fill="FFFFFF"/>
        <w:spacing w:after="150" w:line="240" w:lineRule="auto"/>
        <w:ind w:left="3552" w:firstLine="69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  <w:r w:rsidR="00FE1455"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</w:p>
    <w:p w14:paraId="66CCB3D2" w14:textId="77777777" w:rsidR="00FE1455" w:rsidRPr="006F74FE" w:rsidRDefault="00FE1455" w:rsidP="00FE1455">
      <w:pPr>
        <w:pStyle w:val="a3"/>
        <w:shd w:val="clear" w:color="auto" w:fill="FFFFFF"/>
        <w:spacing w:after="150" w:line="240" w:lineRule="auto"/>
        <w:ind w:left="3552" w:firstLine="69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9317C9D" w14:textId="41F505DF" w:rsidR="007351A1" w:rsidRPr="006F74FE" w:rsidRDefault="007351A1" w:rsidP="00FE1455">
      <w:pPr>
        <w:pStyle w:val="a3"/>
        <w:shd w:val="clear" w:color="auto" w:fill="FFFFFF"/>
        <w:spacing w:after="150" w:line="240" w:lineRule="auto"/>
        <w:ind w:firstLine="6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поправка на техническа грешка в Решение  №  4-МИ / 11 септември 2023 г. на ОИК- Костенец, като вместо Решение на ЦИК № 1962-МИ, да се чете Решение на ЦИК № 1966-МИ</w:t>
      </w:r>
    </w:p>
    <w:p w14:paraId="4066D250" w14:textId="77777777" w:rsidR="00FE1455" w:rsidRPr="006F74FE" w:rsidRDefault="00FE1455" w:rsidP="00FE1455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A8656B2" w14:textId="1073AAA9" w:rsidR="007351A1" w:rsidRPr="006F74FE" w:rsidRDefault="007351A1" w:rsidP="00FE1455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по реда на чл. 88 от ИК</w:t>
      </w:r>
    </w:p>
    <w:p w14:paraId="56AD581E" w14:textId="636E7409" w:rsidR="00C217BB" w:rsidRPr="006F74FE" w:rsidRDefault="00C217BB" w:rsidP="00C217BB">
      <w:pPr>
        <w:spacing w:after="20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9203DDB" w14:textId="634B0DD8" w:rsidR="002B565D" w:rsidRPr="006F74FE" w:rsidRDefault="002B565D" w:rsidP="002B5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По точка трета от дневния ред</w:t>
      </w:r>
      <w:r w:rsidRPr="006F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Pr="006F74FE">
        <w:rPr>
          <w:rFonts w:ascii="Times New Roman" w:hAnsi="Times New Roman" w:cs="Times New Roman"/>
          <w:sz w:val="24"/>
          <w:szCs w:val="24"/>
        </w:rPr>
        <w:t>Зам. Председателят докладва проект за решение  и бе дадена думата за разисквания и предложения.</w:t>
      </w:r>
    </w:p>
    <w:p w14:paraId="3AE6491A" w14:textId="77777777" w:rsidR="00932D3D" w:rsidRPr="006F74FE" w:rsidRDefault="002B565D" w:rsidP="002B5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Проекта за решение се подложи за гласуване и с 9 гласа „ЗА“</w:t>
      </w:r>
      <w:r w:rsidR="00932D3D" w:rsidRPr="006F74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F37B3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Капка Кацарова  „за“</w:t>
      </w:r>
    </w:p>
    <w:p w14:paraId="24588BEC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Деница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Дишова</w:t>
      </w:r>
      <w:proofErr w:type="spellEnd"/>
      <w:r w:rsidRPr="006F74FE">
        <w:rPr>
          <w:rFonts w:ascii="Times New Roman" w:hAnsi="Times New Roman" w:cs="Times New Roman"/>
          <w:bCs/>
          <w:sz w:val="24"/>
          <w:szCs w:val="24"/>
        </w:rPr>
        <w:t xml:space="preserve"> „за“</w:t>
      </w:r>
    </w:p>
    <w:p w14:paraId="73FC918E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Юлиан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Pr="006F74FE">
        <w:rPr>
          <w:rFonts w:ascii="Times New Roman" w:hAnsi="Times New Roman" w:cs="Times New Roman"/>
          <w:bCs/>
          <w:sz w:val="24"/>
          <w:szCs w:val="24"/>
        </w:rPr>
        <w:t xml:space="preserve">  „за“</w:t>
      </w:r>
    </w:p>
    <w:p w14:paraId="3B68F6F6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Зорница Цветкова „за“</w:t>
      </w:r>
    </w:p>
    <w:p w14:paraId="44D7174E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Снежанка Тодорова  „за“</w:t>
      </w:r>
    </w:p>
    <w:p w14:paraId="0AA5E04F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Борис Петков  „за“</w:t>
      </w:r>
    </w:p>
    <w:p w14:paraId="189AE96E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Сашка Хаджийска  „за“</w:t>
      </w:r>
    </w:p>
    <w:p w14:paraId="09F9D351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Вера Николова  „за“</w:t>
      </w:r>
    </w:p>
    <w:p w14:paraId="502C804C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Снежана Стайкова „за“</w:t>
      </w:r>
    </w:p>
    <w:p w14:paraId="06597491" w14:textId="77777777" w:rsidR="002A24D5" w:rsidRDefault="002A24D5" w:rsidP="002B5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BF4C35" w14:textId="781F5C2F" w:rsidR="002B565D" w:rsidRPr="006F74FE" w:rsidRDefault="002A24D5" w:rsidP="002B5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932D3D" w:rsidRPr="006F74FE">
        <w:rPr>
          <w:rFonts w:ascii="Times New Roman" w:hAnsi="Times New Roman" w:cs="Times New Roman"/>
          <w:sz w:val="24"/>
          <w:szCs w:val="24"/>
        </w:rPr>
        <w:t xml:space="preserve"> </w:t>
      </w:r>
      <w:r w:rsidR="002B565D" w:rsidRPr="006F74FE">
        <w:rPr>
          <w:rFonts w:ascii="Times New Roman" w:hAnsi="Times New Roman" w:cs="Times New Roman"/>
          <w:sz w:val="24"/>
          <w:szCs w:val="24"/>
        </w:rPr>
        <w:t xml:space="preserve"> ОИК Костенец взе следното </w:t>
      </w:r>
    </w:p>
    <w:p w14:paraId="54DB6F2F" w14:textId="77777777" w:rsidR="002B565D" w:rsidRPr="006F74FE" w:rsidRDefault="002B565D" w:rsidP="002B5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45476D" w14:textId="41857DEA" w:rsidR="002B565D" w:rsidRPr="006F74FE" w:rsidRDefault="002B565D" w:rsidP="002B56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br/>
        <w:t>№ 12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-МИ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br/>
        <w:t>Костенец, 14. 09. 2023 г.</w:t>
      </w:r>
    </w:p>
    <w:p w14:paraId="4F264ACD" w14:textId="377BC502" w:rsidR="002B565D" w:rsidRPr="006F74FE" w:rsidRDefault="002B565D" w:rsidP="002B565D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ОТНОСНО: </w:t>
      </w:r>
      <w:r w:rsidRPr="006F74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F7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Определяне поименно на специалистите към ОИК- Костенец, броя и техните функции</w:t>
      </w:r>
      <w:r w:rsidR="00E05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F74FE">
        <w:rPr>
          <w:rFonts w:ascii="Times New Roman" w:hAnsi="Times New Roman" w:cs="Times New Roman"/>
          <w:color w:val="000000" w:themeColor="text1"/>
          <w:sz w:val="24"/>
          <w:szCs w:val="24"/>
        </w:rPr>
        <w:t>срок за изпълнение</w:t>
      </w:r>
      <w:r w:rsidR="00E05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възнаграждение</w:t>
      </w:r>
      <w:r w:rsidRPr="006F7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13540E" w14:textId="77777777" w:rsidR="002B565D" w:rsidRPr="006F74FE" w:rsidRDefault="002B565D" w:rsidP="002B565D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4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Във връзка с Решение № 1954-МИ от 03.08.2023 г. и необходимостта от поименно определяне на специалисти към ОИК и на основание чл. 78 от ИК </w:t>
      </w:r>
      <w:bookmarkStart w:id="0" w:name="_Hlk145602243"/>
      <w:r w:rsidRPr="006F74FE">
        <w:rPr>
          <w:rFonts w:ascii="Times New Roman" w:hAnsi="Times New Roman" w:cs="Times New Roman"/>
          <w:color w:val="000000" w:themeColor="text1"/>
          <w:sz w:val="24"/>
          <w:szCs w:val="24"/>
        </w:rPr>
        <w:t>Общинска избирателна комисия – Костенец,</w:t>
      </w:r>
    </w:p>
    <w:p w14:paraId="058C835E" w14:textId="77777777" w:rsidR="002B565D" w:rsidRPr="006F74FE" w:rsidRDefault="002B565D" w:rsidP="002B56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74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14:paraId="7668A78F" w14:textId="77777777" w:rsidR="002B565D" w:rsidRPr="006F74FE" w:rsidRDefault="002B565D" w:rsidP="002B56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14:paraId="7A985E4C" w14:textId="77777777" w:rsidR="002B565D" w:rsidRPr="006F74FE" w:rsidRDefault="002B565D" w:rsidP="002B565D">
      <w:pPr>
        <w:pStyle w:val="a4"/>
        <w:numPr>
          <w:ilvl w:val="0"/>
          <w:numId w:val="18"/>
        </w:numPr>
        <w:spacing w:before="0" w:beforeAutospacing="0" w:after="150" w:afterAutospacing="0"/>
        <w:rPr>
          <w:color w:val="000000" w:themeColor="text1"/>
        </w:rPr>
      </w:pPr>
      <w:r w:rsidRPr="006F74FE">
        <w:rPr>
          <w:color w:val="000000" w:themeColor="text1"/>
        </w:rPr>
        <w:t>Определя за специалист-експерт-юрист към ОИК-  Костенец Петер***********Петров, с ЕГН ********** и специалист-технически сътрудник Юлиян ********* Деянов, с ЕГН: ********** със следните функции:</w:t>
      </w:r>
    </w:p>
    <w:p w14:paraId="42668FCE" w14:textId="77777777" w:rsidR="002B565D" w:rsidRPr="006F74FE" w:rsidRDefault="002B565D" w:rsidP="002B565D">
      <w:pPr>
        <w:pStyle w:val="a4"/>
        <w:ind w:firstLine="851"/>
        <w:rPr>
          <w:color w:val="000000" w:themeColor="text1"/>
        </w:rPr>
      </w:pPr>
      <w:r w:rsidRPr="006F74FE">
        <w:rPr>
          <w:color w:val="000000" w:themeColor="text1"/>
        </w:rPr>
        <w:t>– да оказват експертна помощ и съдействие на ОИК-Костенец във връзка с обработка и качване на решения, съобщения, протоколи, регистри и всичко което е необходимо на страницата на ОИК и хартиен носител.</w:t>
      </w:r>
    </w:p>
    <w:p w14:paraId="73A7B7F6" w14:textId="77777777" w:rsidR="002B565D" w:rsidRPr="006F74FE" w:rsidRDefault="002B565D" w:rsidP="002B565D">
      <w:pPr>
        <w:pStyle w:val="a4"/>
        <w:spacing w:before="0" w:beforeAutospacing="0" w:after="0" w:afterAutospacing="0"/>
        <w:ind w:firstLine="851"/>
        <w:rPr>
          <w:color w:val="000000" w:themeColor="text1"/>
        </w:rPr>
      </w:pPr>
      <w:r w:rsidRPr="006F74FE">
        <w:rPr>
          <w:color w:val="000000" w:themeColor="text1"/>
        </w:rPr>
        <w:t>Да оказват всяка друга експертна помощ и съдействие в рамките на тяхната компетентност, която им бъде поискана от ОИК -Костенец.</w:t>
      </w:r>
    </w:p>
    <w:p w14:paraId="04494850" w14:textId="77777777" w:rsidR="002B565D" w:rsidRPr="006F74FE" w:rsidRDefault="002B565D" w:rsidP="002B565D">
      <w:pPr>
        <w:pStyle w:val="a4"/>
        <w:spacing w:before="0" w:beforeAutospacing="0" w:after="0" w:afterAutospacing="0"/>
        <w:ind w:firstLine="851"/>
        <w:rPr>
          <w:color w:val="000000" w:themeColor="text1"/>
        </w:rPr>
      </w:pPr>
      <w:r w:rsidRPr="006F74FE">
        <w:rPr>
          <w:color w:val="000000" w:themeColor="text1"/>
        </w:rPr>
        <w:t>Общинска избирателна комисия-Костенец определя срок за изпълнение на функциите на специалистите в срок до седем дни от обявяване на изборните резултати на изборите за общински съветници и кметове на 29 октомври 2023 г. в Община Костенец, а в случай на провеждане на втори тур за изборите за кметове – в срок до седем дни от обявяване на резултатите от втория тур.</w:t>
      </w:r>
    </w:p>
    <w:p w14:paraId="0A67E6EE" w14:textId="201342EC" w:rsidR="002B565D" w:rsidRPr="006F74FE" w:rsidRDefault="002B565D" w:rsidP="002B565D">
      <w:pPr>
        <w:pStyle w:val="a4"/>
        <w:spacing w:before="0" w:beforeAutospacing="0" w:after="0" w:afterAutospacing="0"/>
        <w:ind w:firstLine="851"/>
        <w:rPr>
          <w:color w:val="000000" w:themeColor="text1"/>
        </w:rPr>
      </w:pPr>
      <w:r w:rsidRPr="006F74FE">
        <w:rPr>
          <w:color w:val="000000" w:themeColor="text1"/>
        </w:rPr>
        <w:t xml:space="preserve">На специалист експерта – юрист на ОИК и на  специалиста-технически сътрудник се изплаща месечно възнаграждение в размер </w:t>
      </w:r>
      <w:r w:rsidR="00012C85">
        <w:rPr>
          <w:color w:val="000000" w:themeColor="text1"/>
        </w:rPr>
        <w:t>на ………</w:t>
      </w:r>
      <w:r w:rsidRPr="006F74FE">
        <w:rPr>
          <w:color w:val="000000" w:themeColor="text1"/>
        </w:rPr>
        <w:t>лв., определени след съгласуване с Кмета на Община Костенец, като предлага на същия да сключи граждански договор с горепосочените лица.</w:t>
      </w:r>
    </w:p>
    <w:p w14:paraId="4F12DEF9" w14:textId="77777777" w:rsidR="002B565D" w:rsidRPr="006F74FE" w:rsidRDefault="002B565D" w:rsidP="002B565D">
      <w:pPr>
        <w:pStyle w:val="a4"/>
        <w:shd w:val="clear" w:color="auto" w:fill="FFFFFF"/>
        <w:spacing w:before="0" w:beforeAutospacing="0" w:after="150" w:afterAutospacing="0"/>
        <w:ind w:firstLine="851"/>
        <w:rPr>
          <w:color w:val="000000" w:themeColor="text1"/>
        </w:rPr>
      </w:pPr>
      <w:r w:rsidRPr="006F74FE">
        <w:rPr>
          <w:color w:val="000000" w:themeColor="text1"/>
        </w:rPr>
        <w:t>Решението може да се оспорва пред Централната избирателна комисия в тридневен срок от обявяването му.</w:t>
      </w:r>
    </w:p>
    <w:p w14:paraId="2200DE3C" w14:textId="5025710B" w:rsidR="002B565D" w:rsidRPr="006F74FE" w:rsidRDefault="002B565D" w:rsidP="002B565D">
      <w:pPr>
        <w:pStyle w:val="a4"/>
        <w:shd w:val="clear" w:color="auto" w:fill="FFFFFF"/>
        <w:spacing w:before="0" w:beforeAutospacing="0" w:after="150" w:afterAutospacing="0"/>
        <w:ind w:firstLine="851"/>
        <w:rPr>
          <w:color w:val="000000" w:themeColor="text1"/>
        </w:rPr>
      </w:pPr>
      <w:r w:rsidRPr="006F74FE">
        <w:rPr>
          <w:color w:val="000000" w:themeColor="text1"/>
        </w:rPr>
        <w:t>Решението се обявява на информационното табло и се публикува на интернет страницата на Общинска избирателна комисия.</w:t>
      </w:r>
    </w:p>
    <w:p w14:paraId="21195360" w14:textId="0B108A92" w:rsidR="002B565D" w:rsidRPr="006F74FE" w:rsidRDefault="002B565D" w:rsidP="002B565D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07022E7" w14:textId="71F777B9" w:rsidR="002B565D" w:rsidRPr="006F74FE" w:rsidRDefault="002B565D" w:rsidP="002B5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По точка четвърта от дневния ред</w:t>
      </w:r>
      <w:r w:rsidRPr="006F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Pr="006F74FE">
        <w:rPr>
          <w:rFonts w:ascii="Times New Roman" w:hAnsi="Times New Roman" w:cs="Times New Roman"/>
          <w:sz w:val="24"/>
          <w:szCs w:val="24"/>
        </w:rPr>
        <w:t>Зам. Председателят докладва проект за решение  и бе дадена думата за разисквания и предложения.</w:t>
      </w:r>
    </w:p>
    <w:p w14:paraId="061208C0" w14:textId="77777777" w:rsidR="00932D3D" w:rsidRPr="006F74FE" w:rsidRDefault="00932D3D" w:rsidP="002B5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6AC5CF" w14:textId="77777777" w:rsidR="00AA15BC" w:rsidRPr="006F74FE" w:rsidRDefault="00AA15BC" w:rsidP="002B5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B26FB2" w14:textId="77777777" w:rsidR="00932D3D" w:rsidRPr="006F74FE" w:rsidRDefault="002B565D" w:rsidP="002B5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Проекта за решение се подложи за гласуване и с 9 гласа „ЗА“ </w:t>
      </w:r>
    </w:p>
    <w:p w14:paraId="2D73EA97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Капка Кацарова  „за“</w:t>
      </w:r>
    </w:p>
    <w:p w14:paraId="52FB5E0C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Деница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Дишова</w:t>
      </w:r>
      <w:proofErr w:type="spellEnd"/>
      <w:r w:rsidRPr="006F74FE">
        <w:rPr>
          <w:rFonts w:ascii="Times New Roman" w:hAnsi="Times New Roman" w:cs="Times New Roman"/>
          <w:bCs/>
          <w:sz w:val="24"/>
          <w:szCs w:val="24"/>
        </w:rPr>
        <w:t xml:space="preserve"> „за“</w:t>
      </w:r>
    </w:p>
    <w:p w14:paraId="1053DF3C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Юлиан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Pr="006F74FE">
        <w:rPr>
          <w:rFonts w:ascii="Times New Roman" w:hAnsi="Times New Roman" w:cs="Times New Roman"/>
          <w:bCs/>
          <w:sz w:val="24"/>
          <w:szCs w:val="24"/>
        </w:rPr>
        <w:t xml:space="preserve">  „за“</w:t>
      </w:r>
    </w:p>
    <w:p w14:paraId="7CA7B159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Зорница Цветкова „за“</w:t>
      </w:r>
    </w:p>
    <w:p w14:paraId="484B9825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Снежанка Тодорова  „за“</w:t>
      </w:r>
    </w:p>
    <w:p w14:paraId="1718A42D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Борис Петков  „за“</w:t>
      </w:r>
    </w:p>
    <w:p w14:paraId="275F18EF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Сашка Хаджийска  „за“</w:t>
      </w:r>
    </w:p>
    <w:p w14:paraId="064C405A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Вера Николова  „за“</w:t>
      </w:r>
    </w:p>
    <w:p w14:paraId="364D60A9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Снежана Стайкова „за“</w:t>
      </w:r>
    </w:p>
    <w:p w14:paraId="48F7DBCC" w14:textId="79D809D5" w:rsidR="002B565D" w:rsidRPr="006F74FE" w:rsidRDefault="00932D3D" w:rsidP="002B5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и </w:t>
      </w:r>
      <w:r w:rsidR="002B565D" w:rsidRPr="006F74FE">
        <w:rPr>
          <w:rFonts w:ascii="Times New Roman" w:hAnsi="Times New Roman" w:cs="Times New Roman"/>
          <w:sz w:val="24"/>
          <w:szCs w:val="24"/>
        </w:rPr>
        <w:t xml:space="preserve">ОИК Костенец взе следното </w:t>
      </w:r>
    </w:p>
    <w:p w14:paraId="77A29EA3" w14:textId="646D5E9A" w:rsidR="002B565D" w:rsidRPr="006F74FE" w:rsidRDefault="002B565D" w:rsidP="002B56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br/>
        <w:t>№ 1</w:t>
      </w:r>
      <w:r w:rsidR="00AA15BC"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-МИ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br/>
        <w:t>Костенец, 14. 09. 2023 г.</w:t>
      </w:r>
    </w:p>
    <w:p w14:paraId="1BDF58AC" w14:textId="77777777" w:rsidR="00AA15BC" w:rsidRPr="006F74FE" w:rsidRDefault="00AA15BC" w:rsidP="00AA15BC">
      <w:pPr>
        <w:rPr>
          <w:rFonts w:ascii="Times New Roman" w:hAnsi="Times New Roman" w:cs="Times New Roman"/>
          <w:sz w:val="24"/>
          <w:szCs w:val="24"/>
        </w:rPr>
      </w:pPr>
    </w:p>
    <w:p w14:paraId="16D4E189" w14:textId="77777777" w:rsidR="00DF1133" w:rsidRPr="00DF1133" w:rsidRDefault="00AA15BC" w:rsidP="00DF1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1133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DF1133">
        <w:rPr>
          <w:rFonts w:ascii="Times New Roman" w:hAnsi="Times New Roman" w:cs="Times New Roman"/>
          <w:sz w:val="24"/>
          <w:szCs w:val="24"/>
        </w:rPr>
        <w:t xml:space="preserve"> </w:t>
      </w:r>
      <w:r w:rsidR="00DF1133" w:rsidRPr="00DF11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  партия Движение за права и свободи за участие в изборите за общински съветници на 29 октомври 2023 г. Регистрация на политическа  партия Движение за права и свободи за участие в изборите за кмет на 29 октомври 2023 г. Регистрация на политическа  партия Движение за права и свободи за участие в изборите за кмет на кметства на 29 октомври 2023 г.</w:t>
      </w:r>
    </w:p>
    <w:p w14:paraId="2A2F2A60" w14:textId="7FDD0C79" w:rsidR="00F94A89" w:rsidRPr="006F74FE" w:rsidRDefault="00F94A89" w:rsidP="00AA15BC">
      <w:pPr>
        <w:rPr>
          <w:rFonts w:ascii="Times New Roman" w:hAnsi="Times New Roman" w:cs="Times New Roman"/>
          <w:sz w:val="24"/>
          <w:szCs w:val="24"/>
        </w:rPr>
      </w:pPr>
    </w:p>
    <w:p w14:paraId="3A175C7C" w14:textId="18082D8D" w:rsidR="00F94A89" w:rsidRPr="006F74FE" w:rsidRDefault="00F94A89" w:rsidP="00AA15BC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Постъпило е Заявление от ПП „ДПС“  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изборите за общински съветници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1 от 13.09.23 г. в   15,45  ч. във Входящ регистър на партиите и коалициите в изборите за общински съветници и кметове на 29 октомври 2023 г. Към заявлението е приложено Пълномощно на  Иван Христов Попов за представляване на ПП „ДПС“ пред ОИК.</w:t>
      </w:r>
    </w:p>
    <w:p w14:paraId="53D9CAD5" w14:textId="0CC83725" w:rsidR="00F94A89" w:rsidRPr="006F74FE" w:rsidRDefault="00F94A89" w:rsidP="00F94A89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Постъпило е заявление от ПП „ДПС“ за регистрация в ОИК Костенец за участие в изборите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за кмет на община Костенец</w:t>
      </w:r>
      <w:r w:rsidRPr="006F74FE">
        <w:rPr>
          <w:rFonts w:ascii="Times New Roman" w:hAnsi="Times New Roman" w:cs="Times New Roman"/>
          <w:sz w:val="24"/>
          <w:szCs w:val="24"/>
        </w:rPr>
        <w:t xml:space="preserve"> , заведено под № 2 от 13.09.23 г. в   15,45  ч. във Входящ регистър на партиите и коалициите в изборите за общински съветници и кметове на 29 октомври 2023 г. Към заявлението е приложено Пълномощно на  Иван Христов Попов за представляване на ПП „ДПС“ пред ОИК.</w:t>
      </w:r>
    </w:p>
    <w:p w14:paraId="06F2B3A5" w14:textId="471FD7CB" w:rsidR="00F94A89" w:rsidRPr="006F74FE" w:rsidRDefault="00F94A89" w:rsidP="00F94A89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Постъпило е заявление от ПП „ДПС“ за регистрация в ОИК Костенец за участие в изборите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за кметове на кметства в с.</w:t>
      </w:r>
      <w:r w:rsidR="00012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Костенец, с. Горна Василица, с.</w:t>
      </w:r>
      <w:r w:rsidR="00012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Пчелин и гр. Момин проход</w:t>
      </w:r>
      <w:r w:rsidRPr="006F74FE">
        <w:rPr>
          <w:rFonts w:ascii="Times New Roman" w:hAnsi="Times New Roman" w:cs="Times New Roman"/>
          <w:sz w:val="24"/>
          <w:szCs w:val="24"/>
        </w:rPr>
        <w:t xml:space="preserve">, заведено под № </w:t>
      </w:r>
      <w:r w:rsidR="00B13E5F" w:rsidRPr="006F74FE">
        <w:rPr>
          <w:rFonts w:ascii="Times New Roman" w:hAnsi="Times New Roman" w:cs="Times New Roman"/>
          <w:sz w:val="24"/>
          <w:szCs w:val="24"/>
        </w:rPr>
        <w:t>3</w:t>
      </w:r>
      <w:r w:rsidRPr="006F74FE">
        <w:rPr>
          <w:rFonts w:ascii="Times New Roman" w:hAnsi="Times New Roman" w:cs="Times New Roman"/>
          <w:sz w:val="24"/>
          <w:szCs w:val="24"/>
        </w:rPr>
        <w:t xml:space="preserve"> от 13.09.23 г. в   15,45  ч. във Входящ регистър на партиите и коалициите в изборите за общински съветници и кметове на 29 октомври 2023 г. Към заявлението е приложено Пълномощно на  Иван Христов Попов за представляване на ПП „ДПС“ пред ОИК.</w:t>
      </w:r>
    </w:p>
    <w:p w14:paraId="6B9BD6B0" w14:textId="77777777" w:rsidR="00CB1F93" w:rsidRPr="006F74FE" w:rsidRDefault="00CB1F93" w:rsidP="00C217BB">
      <w:pPr>
        <w:spacing w:after="20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EF5000D" w14:textId="77777777" w:rsidR="00595AE9" w:rsidRDefault="00595AE9" w:rsidP="00C217B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36C27DD" w14:textId="77777777" w:rsidR="00595AE9" w:rsidRDefault="00595AE9" w:rsidP="00C217B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39A6C9B" w14:textId="280FDBB3" w:rsidR="00CB1F93" w:rsidRPr="006F74FE" w:rsidRDefault="00B13E5F" w:rsidP="00C217B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lastRenderedPageBreak/>
        <w:t>На  основание чл. 87, ал. 1, т. 12 и във връзка с чл.147 от ИК, Общинска избирателна комисия</w:t>
      </w:r>
    </w:p>
    <w:p w14:paraId="6B7D4EFF" w14:textId="69287CA5" w:rsidR="00B13E5F" w:rsidRPr="006F74FE" w:rsidRDefault="00B13E5F" w:rsidP="00B13E5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F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14:paraId="06823B91" w14:textId="243E986B" w:rsidR="00B13E5F" w:rsidRPr="006F74FE" w:rsidRDefault="00B13E5F" w:rsidP="00B13E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Регистрира ПП „Движение за права и свободи - ДПС“  (регистрирана в ЦИК с Решение 2359-МИ от  12. 09. 20232023 г.) за участие в изборите за общински съветници и кметове  на община  Костенец на 29 октомври 2023 г. </w:t>
      </w:r>
    </w:p>
    <w:p w14:paraId="323B1EF5" w14:textId="6310D984" w:rsidR="00B13E5F" w:rsidRPr="006F74FE" w:rsidRDefault="00B13E5F" w:rsidP="00B13E5F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ИК.</w:t>
      </w:r>
    </w:p>
    <w:p w14:paraId="2DA0CA2B" w14:textId="77777777" w:rsidR="00DD6F49" w:rsidRPr="006F74FE" w:rsidRDefault="00DD6F49" w:rsidP="00B13E5F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14:paraId="34589419" w14:textId="4C60837A" w:rsidR="00B13E5F" w:rsidRPr="006F74FE" w:rsidRDefault="00B13E5F" w:rsidP="00B13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По точка пета от дневния ред</w:t>
      </w:r>
      <w:r w:rsidRPr="006F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Pr="006F74FE">
        <w:rPr>
          <w:rFonts w:ascii="Times New Roman" w:hAnsi="Times New Roman" w:cs="Times New Roman"/>
          <w:sz w:val="24"/>
          <w:szCs w:val="24"/>
        </w:rPr>
        <w:t>Зам. Председателят докладва проект за решение  и бе дадена думата за разисквания и предложения.</w:t>
      </w:r>
    </w:p>
    <w:p w14:paraId="45365295" w14:textId="77777777" w:rsidR="00B13E5F" w:rsidRPr="006F74FE" w:rsidRDefault="00B13E5F" w:rsidP="00B13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1BEFFC" w14:textId="77777777" w:rsidR="00932D3D" w:rsidRPr="006F74FE" w:rsidRDefault="00B13E5F" w:rsidP="00B13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Проекта за решение се подложи за гласуване и с 9 гласа „ЗА“ </w:t>
      </w:r>
    </w:p>
    <w:p w14:paraId="78D25004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Капка Кацарова  „за“</w:t>
      </w:r>
    </w:p>
    <w:p w14:paraId="37548F82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Деница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Дишова</w:t>
      </w:r>
      <w:proofErr w:type="spellEnd"/>
      <w:r w:rsidRPr="006F74FE">
        <w:rPr>
          <w:rFonts w:ascii="Times New Roman" w:hAnsi="Times New Roman" w:cs="Times New Roman"/>
          <w:bCs/>
          <w:sz w:val="24"/>
          <w:szCs w:val="24"/>
        </w:rPr>
        <w:t xml:space="preserve"> „за“</w:t>
      </w:r>
    </w:p>
    <w:p w14:paraId="421230FD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Юлиан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Pr="006F74FE">
        <w:rPr>
          <w:rFonts w:ascii="Times New Roman" w:hAnsi="Times New Roman" w:cs="Times New Roman"/>
          <w:bCs/>
          <w:sz w:val="24"/>
          <w:szCs w:val="24"/>
        </w:rPr>
        <w:t xml:space="preserve">  „за“</w:t>
      </w:r>
    </w:p>
    <w:p w14:paraId="4EEE2DAE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Зорница Цветкова „за“</w:t>
      </w:r>
    </w:p>
    <w:p w14:paraId="225B48E6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Снежанка Тодорова  „за“</w:t>
      </w:r>
    </w:p>
    <w:p w14:paraId="23086D7B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Борис Петков  „за“</w:t>
      </w:r>
    </w:p>
    <w:p w14:paraId="155CDDEE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Сашка Хаджийска  „за“</w:t>
      </w:r>
    </w:p>
    <w:p w14:paraId="26BAA990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Вера Николова  „за“</w:t>
      </w:r>
    </w:p>
    <w:p w14:paraId="6207B255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Снежана Стайкова „за“</w:t>
      </w:r>
    </w:p>
    <w:p w14:paraId="500AED41" w14:textId="21BD4C81" w:rsidR="00B13E5F" w:rsidRPr="006F74FE" w:rsidRDefault="00932D3D" w:rsidP="00B13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и </w:t>
      </w:r>
      <w:r w:rsidR="00B13E5F" w:rsidRPr="006F74FE">
        <w:rPr>
          <w:rFonts w:ascii="Times New Roman" w:hAnsi="Times New Roman" w:cs="Times New Roman"/>
          <w:sz w:val="24"/>
          <w:szCs w:val="24"/>
        </w:rPr>
        <w:t xml:space="preserve">ОИК Костенец взе следното </w:t>
      </w:r>
    </w:p>
    <w:p w14:paraId="4E3CA942" w14:textId="525FA129" w:rsidR="00B13E5F" w:rsidRPr="006F74FE" w:rsidRDefault="00B13E5F" w:rsidP="00B13E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bookmarkStart w:id="1" w:name="_Hlk145671170"/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br/>
        <w:t>№ 14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-МИ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br/>
        <w:t>Костенец, 14. 09. 2023 г.</w:t>
      </w:r>
    </w:p>
    <w:p w14:paraId="2C6B9019" w14:textId="77777777" w:rsidR="00B0633E" w:rsidRPr="00595AE9" w:rsidRDefault="00B0633E" w:rsidP="00B0633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95AE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ОТНОСНО:</w:t>
      </w:r>
      <w:r w:rsidRPr="006F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</w:t>
      </w:r>
      <w:r w:rsidRPr="006F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единна номерация на избирателните секции в Община Костенец за изборите за общински съветници и за кметове на 29 октомври 2023 г.</w:t>
      </w:r>
    </w:p>
    <w:p w14:paraId="6A1B382F" w14:textId="77777777" w:rsidR="00B0633E" w:rsidRDefault="00B0633E" w:rsidP="00B0633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4246086" w14:textId="2C936FB2" w:rsidR="00B0633E" w:rsidRPr="006F74FE" w:rsidRDefault="00B0633E" w:rsidP="00B0633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Решение № 1969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МИ</w:t>
      </w:r>
      <w:r w:rsidRPr="006F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/08.08.2023 г.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ЦИК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ОИК - Костенец</w:t>
      </w:r>
    </w:p>
    <w:p w14:paraId="0297A144" w14:textId="77777777" w:rsidR="00B0633E" w:rsidRPr="006F74FE" w:rsidRDefault="00B0633E" w:rsidP="00B0633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126F9A" w14:textId="77777777" w:rsidR="00B0633E" w:rsidRPr="006F74FE" w:rsidRDefault="00B0633E" w:rsidP="00B0633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4501C7F" w14:textId="77777777" w:rsidR="00B0633E" w:rsidRPr="006F74FE" w:rsidRDefault="00B0633E" w:rsidP="00B0633E">
      <w:pPr>
        <w:pStyle w:val="a3"/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F74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РЕШИ:</w:t>
      </w:r>
    </w:p>
    <w:p w14:paraId="40622051" w14:textId="77777777" w:rsidR="00B0633E" w:rsidRPr="006F74FE" w:rsidRDefault="00B0633E" w:rsidP="00B0633E">
      <w:pPr>
        <w:pStyle w:val="a3"/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0F7E89F0" w14:textId="77777777" w:rsidR="00B0633E" w:rsidRPr="006F74FE" w:rsidRDefault="00B0633E" w:rsidP="00B0633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F74FE">
        <w:rPr>
          <w:color w:val="333333"/>
        </w:rPr>
        <w:t>Единният номер на всяка избирателна секция се състои от девет цифри, групирани във вида:</w:t>
      </w:r>
    </w:p>
    <w:p w14:paraId="047E6CBF" w14:textId="77777777" w:rsidR="00B0633E" w:rsidRPr="006F74FE" w:rsidRDefault="00B0633E" w:rsidP="00B0633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F74FE">
        <w:rPr>
          <w:color w:val="333333"/>
        </w:rPr>
        <w:t>АА ВВ СС ХХХ</w:t>
      </w:r>
    </w:p>
    <w:p w14:paraId="011E837A" w14:textId="77777777" w:rsidR="00B0633E" w:rsidRPr="006F74FE" w:rsidRDefault="00B0633E" w:rsidP="00B0633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F74FE">
        <w:rPr>
          <w:color w:val="333333"/>
        </w:rPr>
        <w:lastRenderedPageBreak/>
        <w:t>АА  - 23 е номерът на област София</w:t>
      </w:r>
    </w:p>
    <w:p w14:paraId="0AA6999E" w14:textId="77777777" w:rsidR="00B0633E" w:rsidRPr="006F74FE" w:rsidRDefault="00B0633E" w:rsidP="00B0633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F74FE">
        <w:rPr>
          <w:color w:val="333333"/>
        </w:rPr>
        <w:t>ВВ – 25</w:t>
      </w:r>
      <w:r w:rsidRPr="006F74FE">
        <w:rPr>
          <w:color w:val="333333"/>
          <w:shd w:val="clear" w:color="auto" w:fill="FFFFFF"/>
        </w:rPr>
        <w:t xml:space="preserve"> номерът на общината в областта съгласно Единния класификатор на административно-териториалните и териториалните единици (ЕКАТТЕ).</w:t>
      </w:r>
    </w:p>
    <w:p w14:paraId="34600204" w14:textId="77777777" w:rsidR="00B0633E" w:rsidRPr="006F74FE" w:rsidRDefault="00B0633E" w:rsidP="00B063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ХХХ   - е номерът на секцията в община Костенец</w:t>
      </w:r>
    </w:p>
    <w:p w14:paraId="20795728" w14:textId="77777777" w:rsidR="0092607F" w:rsidRPr="006F74FE" w:rsidRDefault="0092607F" w:rsidP="0092607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5A72D2F" w14:textId="41D42CC0" w:rsidR="0092607F" w:rsidRPr="006F74FE" w:rsidRDefault="0092607F" w:rsidP="0092607F">
      <w:pPr>
        <w:pStyle w:val="a3"/>
        <w:numPr>
          <w:ilvl w:val="1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001  град Костенец</w:t>
      </w:r>
    </w:p>
    <w:p w14:paraId="4F507D21" w14:textId="71E433AC" w:rsidR="0092607F" w:rsidRPr="006F74FE" w:rsidRDefault="0092607F" w:rsidP="0092607F">
      <w:pPr>
        <w:pStyle w:val="a3"/>
        <w:numPr>
          <w:ilvl w:val="1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002  град Костенец</w:t>
      </w:r>
    </w:p>
    <w:p w14:paraId="27F93E36" w14:textId="5BEDCAA8" w:rsidR="0092607F" w:rsidRPr="006F74FE" w:rsidRDefault="0092607F" w:rsidP="0092607F">
      <w:pPr>
        <w:pStyle w:val="a3"/>
        <w:numPr>
          <w:ilvl w:val="1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003  град Костенец</w:t>
      </w:r>
    </w:p>
    <w:p w14:paraId="0F14008C" w14:textId="3168A7D3" w:rsidR="0092607F" w:rsidRPr="006F74FE" w:rsidRDefault="0092607F" w:rsidP="0092607F">
      <w:pPr>
        <w:pStyle w:val="a3"/>
        <w:numPr>
          <w:ilvl w:val="1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004  град Костенец</w:t>
      </w:r>
    </w:p>
    <w:p w14:paraId="39E6DD75" w14:textId="5ECD7DAA" w:rsidR="0092607F" w:rsidRPr="006F74FE" w:rsidRDefault="0092607F" w:rsidP="0092607F">
      <w:pPr>
        <w:pStyle w:val="a3"/>
        <w:numPr>
          <w:ilvl w:val="1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005  град Костенец</w:t>
      </w:r>
    </w:p>
    <w:p w14:paraId="13FB9D7A" w14:textId="097F15AE" w:rsidR="0092607F" w:rsidRPr="006F74FE" w:rsidRDefault="0092607F" w:rsidP="0092607F">
      <w:pPr>
        <w:pStyle w:val="a3"/>
        <w:numPr>
          <w:ilvl w:val="1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006  град Костенец</w:t>
      </w:r>
    </w:p>
    <w:p w14:paraId="2B03A6F5" w14:textId="5FD96FF6" w:rsidR="0092607F" w:rsidRPr="006F74FE" w:rsidRDefault="0092607F" w:rsidP="0092607F">
      <w:pPr>
        <w:pStyle w:val="a3"/>
        <w:numPr>
          <w:ilvl w:val="1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007  град Костенец</w:t>
      </w:r>
    </w:p>
    <w:p w14:paraId="76A048EF" w14:textId="7B5901AC" w:rsidR="0092607F" w:rsidRPr="006F74FE" w:rsidRDefault="0092607F" w:rsidP="0092607F">
      <w:pPr>
        <w:pStyle w:val="a3"/>
        <w:numPr>
          <w:ilvl w:val="1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008  град Костенец</w:t>
      </w:r>
    </w:p>
    <w:p w14:paraId="085C7BF6" w14:textId="04015369" w:rsidR="0092607F" w:rsidRPr="006F74FE" w:rsidRDefault="0092607F" w:rsidP="0092607F">
      <w:pPr>
        <w:pStyle w:val="a3"/>
        <w:numPr>
          <w:ilvl w:val="1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009  град Костенец</w:t>
      </w:r>
    </w:p>
    <w:p w14:paraId="3B29ED94" w14:textId="16CDF9FE" w:rsidR="0092607F" w:rsidRPr="006F74FE" w:rsidRDefault="0092607F" w:rsidP="0092607F">
      <w:pPr>
        <w:pStyle w:val="a3"/>
        <w:numPr>
          <w:ilvl w:val="1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010  гр. Момин проход</w:t>
      </w:r>
    </w:p>
    <w:p w14:paraId="4733773D" w14:textId="23CF88E4" w:rsidR="0092607F" w:rsidRPr="006F74FE" w:rsidRDefault="0092607F" w:rsidP="0092607F">
      <w:pPr>
        <w:pStyle w:val="a3"/>
        <w:numPr>
          <w:ilvl w:val="1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011  гр. Момин проход</w:t>
      </w:r>
    </w:p>
    <w:p w14:paraId="1B0F5260" w14:textId="5CF2AD5D" w:rsidR="00794B4A" w:rsidRPr="006F74FE" w:rsidRDefault="00794B4A" w:rsidP="0092607F">
      <w:pPr>
        <w:pStyle w:val="a3"/>
        <w:numPr>
          <w:ilvl w:val="1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012  с. Костенец</w:t>
      </w:r>
    </w:p>
    <w:p w14:paraId="13682B6F" w14:textId="24A5498D" w:rsidR="00794B4A" w:rsidRPr="006F74FE" w:rsidRDefault="00794B4A" w:rsidP="0092607F">
      <w:pPr>
        <w:pStyle w:val="a3"/>
        <w:numPr>
          <w:ilvl w:val="1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013  с. Костенец</w:t>
      </w:r>
    </w:p>
    <w:p w14:paraId="6459D744" w14:textId="25779DF7" w:rsidR="00794B4A" w:rsidRPr="006F74FE" w:rsidRDefault="00794B4A" w:rsidP="0092607F">
      <w:pPr>
        <w:pStyle w:val="a3"/>
        <w:numPr>
          <w:ilvl w:val="1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014  с. Костенец</w:t>
      </w:r>
    </w:p>
    <w:p w14:paraId="58499577" w14:textId="3E09D5EC" w:rsidR="00794B4A" w:rsidRPr="006F74FE" w:rsidRDefault="00794B4A" w:rsidP="0092607F">
      <w:pPr>
        <w:pStyle w:val="a3"/>
        <w:numPr>
          <w:ilvl w:val="1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015  с. Костенец</w:t>
      </w:r>
    </w:p>
    <w:p w14:paraId="7250F549" w14:textId="02D16423" w:rsidR="00794B4A" w:rsidRPr="006F74FE" w:rsidRDefault="00794B4A" w:rsidP="0092607F">
      <w:pPr>
        <w:pStyle w:val="a3"/>
        <w:numPr>
          <w:ilvl w:val="1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016  с. Костенец</w:t>
      </w:r>
    </w:p>
    <w:p w14:paraId="05B4C0FA" w14:textId="50C6EE31" w:rsidR="00794B4A" w:rsidRPr="006F74FE" w:rsidRDefault="00794B4A" w:rsidP="0092607F">
      <w:pPr>
        <w:pStyle w:val="a3"/>
        <w:numPr>
          <w:ilvl w:val="1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017  с. Горна Василица</w:t>
      </w:r>
    </w:p>
    <w:p w14:paraId="4B719E38" w14:textId="31BFF5FE" w:rsidR="00794B4A" w:rsidRPr="006F74FE" w:rsidRDefault="00794B4A" w:rsidP="0092607F">
      <w:pPr>
        <w:pStyle w:val="a3"/>
        <w:numPr>
          <w:ilvl w:val="1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018  с. Пчелин</w:t>
      </w:r>
    </w:p>
    <w:p w14:paraId="1CFE938E" w14:textId="021BACA7" w:rsidR="00794B4A" w:rsidRPr="006F74FE" w:rsidRDefault="00794B4A" w:rsidP="0092607F">
      <w:pPr>
        <w:pStyle w:val="a3"/>
        <w:numPr>
          <w:ilvl w:val="1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019  с. Очуша и с. Подгорие</w:t>
      </w:r>
    </w:p>
    <w:p w14:paraId="41C337E4" w14:textId="4B622DC4" w:rsidR="00794B4A" w:rsidRPr="006F74FE" w:rsidRDefault="00794B4A" w:rsidP="00794B4A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68BB77B" w14:textId="584A9E35" w:rsidR="005E0E2B" w:rsidRPr="006F74FE" w:rsidRDefault="00B0633E" w:rsidP="00B0633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4607F263" w14:textId="39EA8F64" w:rsidR="005E0E2B" w:rsidRPr="006F74FE" w:rsidRDefault="005E0E2B" w:rsidP="005E0E2B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ИК.</w:t>
      </w:r>
    </w:p>
    <w:bookmarkEnd w:id="1"/>
    <w:p w14:paraId="4C1DA033" w14:textId="018DC31D" w:rsidR="00B13E5F" w:rsidRPr="006F74FE" w:rsidRDefault="00B13E5F" w:rsidP="00C217BB">
      <w:pPr>
        <w:spacing w:after="20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78C8668" w14:textId="23FF347A" w:rsidR="000506C7" w:rsidRPr="006F74FE" w:rsidRDefault="000506C7" w:rsidP="0005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По точка шеста от дневния ред</w:t>
      </w:r>
      <w:r w:rsidRPr="006F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Pr="006F74FE">
        <w:rPr>
          <w:rFonts w:ascii="Times New Roman" w:hAnsi="Times New Roman" w:cs="Times New Roman"/>
          <w:sz w:val="24"/>
          <w:szCs w:val="24"/>
        </w:rPr>
        <w:t>Зам. Председателят докладва проект за решение  и бе дадена думата за разисквания и предложения.</w:t>
      </w:r>
    </w:p>
    <w:p w14:paraId="450D2F9A" w14:textId="77777777" w:rsidR="000506C7" w:rsidRPr="006F74FE" w:rsidRDefault="000506C7" w:rsidP="0005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D94A225" w14:textId="77777777" w:rsidR="00932D3D" w:rsidRPr="006F74FE" w:rsidRDefault="000506C7" w:rsidP="0005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Проекта за решение се подложи за гласуване и с 9 гласа „ЗА“</w:t>
      </w:r>
    </w:p>
    <w:p w14:paraId="3A1D2C19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Капка Кацарова  „за“</w:t>
      </w:r>
    </w:p>
    <w:p w14:paraId="0C319FF0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Деница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Дишова</w:t>
      </w:r>
      <w:proofErr w:type="spellEnd"/>
      <w:r w:rsidRPr="006F74FE">
        <w:rPr>
          <w:rFonts w:ascii="Times New Roman" w:hAnsi="Times New Roman" w:cs="Times New Roman"/>
          <w:bCs/>
          <w:sz w:val="24"/>
          <w:szCs w:val="24"/>
        </w:rPr>
        <w:t xml:space="preserve"> „за“</w:t>
      </w:r>
    </w:p>
    <w:p w14:paraId="66D18065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Юлиан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Pr="006F74FE">
        <w:rPr>
          <w:rFonts w:ascii="Times New Roman" w:hAnsi="Times New Roman" w:cs="Times New Roman"/>
          <w:bCs/>
          <w:sz w:val="24"/>
          <w:szCs w:val="24"/>
        </w:rPr>
        <w:t xml:space="preserve">  „за“</w:t>
      </w:r>
    </w:p>
    <w:p w14:paraId="0E37841A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Зорница Цветкова „за“</w:t>
      </w:r>
    </w:p>
    <w:p w14:paraId="02D39205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Снежанка Тодорова  „за“</w:t>
      </w:r>
    </w:p>
    <w:p w14:paraId="0995829E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Борис Петков  „за“</w:t>
      </w:r>
    </w:p>
    <w:p w14:paraId="47C08EBD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Сашка Хаджийска  „за“</w:t>
      </w:r>
    </w:p>
    <w:p w14:paraId="4130C0FE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Вера Николова  „за“</w:t>
      </w:r>
    </w:p>
    <w:p w14:paraId="0668A0C0" w14:textId="77777777" w:rsidR="00932D3D" w:rsidRPr="006F74FE" w:rsidRDefault="00932D3D" w:rsidP="00932D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lastRenderedPageBreak/>
        <w:t>Снежана Стайкова „за“</w:t>
      </w:r>
    </w:p>
    <w:p w14:paraId="25E80F66" w14:textId="76EB9C5F" w:rsidR="000506C7" w:rsidRPr="006F74FE" w:rsidRDefault="00932D3D" w:rsidP="0005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и</w:t>
      </w:r>
      <w:r w:rsidR="000506C7" w:rsidRPr="006F74FE">
        <w:rPr>
          <w:rFonts w:ascii="Times New Roman" w:hAnsi="Times New Roman" w:cs="Times New Roman"/>
          <w:sz w:val="24"/>
          <w:szCs w:val="24"/>
        </w:rPr>
        <w:t xml:space="preserve"> ОИК Костенец взе следното </w:t>
      </w:r>
    </w:p>
    <w:p w14:paraId="52A37779" w14:textId="30C30CD2" w:rsidR="000506C7" w:rsidRPr="006F74FE" w:rsidRDefault="000506C7" w:rsidP="00050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bookmarkStart w:id="2" w:name="_Hlk145671354"/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br/>
        <w:t>№ 1</w:t>
      </w:r>
      <w:r w:rsidR="00932D3D"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5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-МИ</w:t>
      </w:r>
      <w:r w:rsidRPr="006F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br/>
        <w:t>Костенец, 14. 09. 2023 г.</w:t>
      </w:r>
    </w:p>
    <w:p w14:paraId="51058FFF" w14:textId="77777777" w:rsidR="00B13E5F" w:rsidRPr="006F74FE" w:rsidRDefault="00B13E5F" w:rsidP="00C217BB">
      <w:pPr>
        <w:spacing w:after="20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A555A5D" w14:textId="68839566" w:rsidR="000506C7" w:rsidRPr="006F74FE" w:rsidRDefault="00B0633E" w:rsidP="00050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6C7" w:rsidRPr="006F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ОТНОСНО:</w:t>
      </w:r>
      <w:r w:rsidR="000506C7" w:rsidRPr="006F74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506C7" w:rsidRPr="006F74FE">
        <w:rPr>
          <w:rFonts w:ascii="Times New Roman" w:hAnsi="Times New Roman" w:cs="Times New Roman"/>
          <w:sz w:val="24"/>
          <w:szCs w:val="24"/>
        </w:rPr>
        <w:t>писващи и заснемащи средства в залата на ОИК – Костенец</w:t>
      </w:r>
    </w:p>
    <w:p w14:paraId="52734D84" w14:textId="58CB44CC" w:rsidR="000506C7" w:rsidRPr="006F74FE" w:rsidRDefault="000506C7" w:rsidP="000506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74FE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На основание чл. 87, ал. 1, т. 1</w:t>
      </w:r>
      <w:r w:rsidRPr="006F74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6F74FE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Общинската избирателна комисия </w:t>
      </w:r>
      <w:r w:rsidR="00932D3D" w:rsidRPr="006F74FE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Костенец</w:t>
      </w:r>
    </w:p>
    <w:p w14:paraId="72C1E6A2" w14:textId="77777777" w:rsidR="00932D3D" w:rsidRPr="006F74FE" w:rsidRDefault="00932D3D" w:rsidP="00050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CD7E1" w14:textId="091B2E0A" w:rsidR="000506C7" w:rsidRPr="006F74FE" w:rsidRDefault="000506C7" w:rsidP="00050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F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14:paraId="45BBCC10" w14:textId="0F8A354B" w:rsidR="00B13E5F" w:rsidRPr="006F74FE" w:rsidRDefault="00932D3D" w:rsidP="00C217BB">
      <w:pPr>
        <w:spacing w:after="20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се разрешава използването на заснемащи и записващи технически средства в залата на ОИК </w:t>
      </w:r>
      <w:r w:rsidR="0001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Костенец,</w:t>
      </w:r>
      <w:r w:rsidRPr="006F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както по време на работна ситуация, така и по време на провеждане на заседания на комисията от страна на членовете на ОИК, така и от имащите право да присъстват по време на провеждане на заседанията външни за комисията лица.</w:t>
      </w:r>
    </w:p>
    <w:p w14:paraId="4FDA7663" w14:textId="77777777" w:rsidR="00932D3D" w:rsidRPr="006F74FE" w:rsidRDefault="00932D3D" w:rsidP="00932D3D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ИК.</w:t>
      </w:r>
    </w:p>
    <w:bookmarkEnd w:id="2"/>
    <w:p w14:paraId="3BDF411E" w14:textId="77777777" w:rsidR="00CB1F93" w:rsidRPr="006F74FE" w:rsidRDefault="00CB1F93" w:rsidP="00C217BB">
      <w:pPr>
        <w:spacing w:after="20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7293A61" w14:textId="2693DEE6" w:rsidR="00932D3D" w:rsidRPr="006F74FE" w:rsidRDefault="00932D3D" w:rsidP="00C217BB">
      <w:pPr>
        <w:spacing w:after="20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Поради изчерпване на дневния ред заседанието бе закрито.</w:t>
      </w:r>
    </w:p>
    <w:p w14:paraId="4BF6128C" w14:textId="77777777" w:rsidR="00932D3D" w:rsidRPr="006F74FE" w:rsidRDefault="00932D3D" w:rsidP="00C217BB">
      <w:pPr>
        <w:spacing w:after="20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31CB827" w14:textId="07423D3A" w:rsidR="0009582C" w:rsidRPr="006F74FE" w:rsidRDefault="00CB1F93" w:rsidP="000958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4FE">
        <w:rPr>
          <w:rFonts w:ascii="Times New Roman" w:hAnsi="Times New Roman" w:cs="Times New Roman"/>
          <w:b/>
          <w:sz w:val="24"/>
          <w:szCs w:val="24"/>
        </w:rPr>
        <w:t>КАПКА КАЦАРОВА</w:t>
      </w:r>
    </w:p>
    <w:p w14:paraId="4FD15C86" w14:textId="1E4DCC07" w:rsidR="0009582C" w:rsidRPr="006F74FE" w:rsidRDefault="00CB1F93" w:rsidP="000958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4FE">
        <w:rPr>
          <w:rFonts w:ascii="Times New Roman" w:hAnsi="Times New Roman" w:cs="Times New Roman"/>
          <w:i/>
          <w:sz w:val="24"/>
          <w:szCs w:val="24"/>
        </w:rPr>
        <w:t xml:space="preserve">Зам. </w:t>
      </w:r>
      <w:r w:rsidR="0009582C" w:rsidRPr="006F74FE">
        <w:rPr>
          <w:rFonts w:ascii="Times New Roman" w:hAnsi="Times New Roman" w:cs="Times New Roman"/>
          <w:i/>
          <w:sz w:val="24"/>
          <w:szCs w:val="24"/>
        </w:rPr>
        <w:t>Председател на Общинска избирателна комисия Костенец</w:t>
      </w:r>
    </w:p>
    <w:p w14:paraId="2DD76EE7" w14:textId="77777777" w:rsidR="0009582C" w:rsidRPr="006F74FE" w:rsidRDefault="0009582C" w:rsidP="0009582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C64ED0" w14:textId="77777777" w:rsidR="0009582C" w:rsidRPr="006F74FE" w:rsidRDefault="0009582C" w:rsidP="0009582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CA5290" w14:textId="34AEE0F0" w:rsidR="0009582C" w:rsidRPr="006F74FE" w:rsidRDefault="0009582C" w:rsidP="000958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4FE">
        <w:rPr>
          <w:rFonts w:ascii="Times New Roman" w:hAnsi="Times New Roman" w:cs="Times New Roman"/>
          <w:b/>
          <w:sz w:val="24"/>
          <w:szCs w:val="24"/>
        </w:rPr>
        <w:t>СНЕЖАНКА ТОДОРОВА</w:t>
      </w:r>
    </w:p>
    <w:p w14:paraId="52CE1F59" w14:textId="1E0379C5" w:rsidR="0009582C" w:rsidRPr="006F74FE" w:rsidRDefault="0009582C" w:rsidP="000958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4FE">
        <w:rPr>
          <w:rFonts w:ascii="Times New Roman" w:hAnsi="Times New Roman" w:cs="Times New Roman"/>
          <w:i/>
          <w:sz w:val="24"/>
          <w:szCs w:val="24"/>
        </w:rPr>
        <w:t>Секретар на Общинска избирателна комисия Костенец</w:t>
      </w:r>
    </w:p>
    <w:p w14:paraId="36402749" w14:textId="77777777" w:rsidR="0009582C" w:rsidRPr="006F74FE" w:rsidRDefault="0009582C" w:rsidP="000E41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82C" w:rsidRPr="006F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2D7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79C"/>
    <w:multiLevelType w:val="hybridMultilevel"/>
    <w:tmpl w:val="B82AA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48E6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415B5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F138B"/>
    <w:multiLevelType w:val="multilevel"/>
    <w:tmpl w:val="BD9E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12F7E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66113"/>
    <w:multiLevelType w:val="hybridMultilevel"/>
    <w:tmpl w:val="472A67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B41BB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6F7F"/>
    <w:multiLevelType w:val="hybridMultilevel"/>
    <w:tmpl w:val="50B496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11B29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31E76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F4E1A"/>
    <w:multiLevelType w:val="multilevel"/>
    <w:tmpl w:val="ECE8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92F35"/>
    <w:multiLevelType w:val="hybridMultilevel"/>
    <w:tmpl w:val="F5964744"/>
    <w:lvl w:ilvl="0" w:tplc="6952F8C2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B67FFC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032BA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85901"/>
    <w:multiLevelType w:val="multilevel"/>
    <w:tmpl w:val="98C08F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6A20BD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33395"/>
    <w:multiLevelType w:val="hybridMultilevel"/>
    <w:tmpl w:val="DFF41E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279D4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B1480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513CC"/>
    <w:multiLevelType w:val="multilevel"/>
    <w:tmpl w:val="651A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13538E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5644">
    <w:abstractNumId w:val="1"/>
  </w:num>
  <w:num w:numId="2" w16cid:durableId="13975132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298950">
    <w:abstractNumId w:val="3"/>
  </w:num>
  <w:num w:numId="4" w16cid:durableId="762842572">
    <w:abstractNumId w:val="0"/>
  </w:num>
  <w:num w:numId="5" w16cid:durableId="20124874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9370493">
    <w:abstractNumId w:val="9"/>
  </w:num>
  <w:num w:numId="7" w16cid:durableId="10702257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8148681">
    <w:abstractNumId w:val="15"/>
  </w:num>
  <w:num w:numId="9" w16cid:durableId="769009342">
    <w:abstractNumId w:val="13"/>
  </w:num>
  <w:num w:numId="10" w16cid:durableId="317612251">
    <w:abstractNumId w:val="18"/>
  </w:num>
  <w:num w:numId="11" w16cid:durableId="1641420495">
    <w:abstractNumId w:val="11"/>
  </w:num>
  <w:num w:numId="12" w16cid:durableId="1236934092">
    <w:abstractNumId w:val="20"/>
  </w:num>
  <w:num w:numId="13" w16cid:durableId="695037697">
    <w:abstractNumId w:val="19"/>
  </w:num>
  <w:num w:numId="14" w16cid:durableId="2099446076">
    <w:abstractNumId w:val="17"/>
  </w:num>
  <w:num w:numId="15" w16cid:durableId="1242983168">
    <w:abstractNumId w:val="14"/>
  </w:num>
  <w:num w:numId="16" w16cid:durableId="1310524248">
    <w:abstractNumId w:val="10"/>
  </w:num>
  <w:num w:numId="17" w16cid:durableId="1521318325">
    <w:abstractNumId w:val="7"/>
  </w:num>
  <w:num w:numId="18" w16cid:durableId="962809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255644">
    <w:abstractNumId w:val="2"/>
  </w:num>
  <w:num w:numId="20" w16cid:durableId="904533177">
    <w:abstractNumId w:val="5"/>
  </w:num>
  <w:num w:numId="21" w16cid:durableId="579173446">
    <w:abstractNumId w:val="16"/>
  </w:num>
  <w:num w:numId="22" w16cid:durableId="10748613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E0"/>
    <w:rsid w:val="00012C85"/>
    <w:rsid w:val="00030EC5"/>
    <w:rsid w:val="000506C7"/>
    <w:rsid w:val="00052779"/>
    <w:rsid w:val="00075600"/>
    <w:rsid w:val="0009582C"/>
    <w:rsid w:val="000C7D00"/>
    <w:rsid w:val="000E41F5"/>
    <w:rsid w:val="00101110"/>
    <w:rsid w:val="001668F3"/>
    <w:rsid w:val="0018332F"/>
    <w:rsid w:val="00186592"/>
    <w:rsid w:val="001A799A"/>
    <w:rsid w:val="002A24D5"/>
    <w:rsid w:val="002B565D"/>
    <w:rsid w:val="002D6EC6"/>
    <w:rsid w:val="00312CDB"/>
    <w:rsid w:val="00435F2A"/>
    <w:rsid w:val="00450DE9"/>
    <w:rsid w:val="00521D12"/>
    <w:rsid w:val="0054113E"/>
    <w:rsid w:val="00583FBF"/>
    <w:rsid w:val="00593577"/>
    <w:rsid w:val="00595AE9"/>
    <w:rsid w:val="005B6EF0"/>
    <w:rsid w:val="005E0E2B"/>
    <w:rsid w:val="00606EE4"/>
    <w:rsid w:val="00657648"/>
    <w:rsid w:val="006905FF"/>
    <w:rsid w:val="006F74FE"/>
    <w:rsid w:val="007351A1"/>
    <w:rsid w:val="007643FB"/>
    <w:rsid w:val="00777A03"/>
    <w:rsid w:val="00794B4A"/>
    <w:rsid w:val="0079743C"/>
    <w:rsid w:val="007A1D27"/>
    <w:rsid w:val="007A6D45"/>
    <w:rsid w:val="007B03F8"/>
    <w:rsid w:val="00835D65"/>
    <w:rsid w:val="0089223C"/>
    <w:rsid w:val="00894858"/>
    <w:rsid w:val="008B07BC"/>
    <w:rsid w:val="008E61FD"/>
    <w:rsid w:val="0092607F"/>
    <w:rsid w:val="00932D3D"/>
    <w:rsid w:val="00A25E05"/>
    <w:rsid w:val="00A43854"/>
    <w:rsid w:val="00AA15BC"/>
    <w:rsid w:val="00B0633E"/>
    <w:rsid w:val="00B13E5F"/>
    <w:rsid w:val="00B41A89"/>
    <w:rsid w:val="00B463F6"/>
    <w:rsid w:val="00B62B71"/>
    <w:rsid w:val="00B92313"/>
    <w:rsid w:val="00C217BB"/>
    <w:rsid w:val="00C86711"/>
    <w:rsid w:val="00CB1F93"/>
    <w:rsid w:val="00CD73DD"/>
    <w:rsid w:val="00CE4EF7"/>
    <w:rsid w:val="00DD2B98"/>
    <w:rsid w:val="00DD6F49"/>
    <w:rsid w:val="00DF1133"/>
    <w:rsid w:val="00E05E65"/>
    <w:rsid w:val="00E123AB"/>
    <w:rsid w:val="00E52439"/>
    <w:rsid w:val="00E747A2"/>
    <w:rsid w:val="00ED13D1"/>
    <w:rsid w:val="00ED6EA0"/>
    <w:rsid w:val="00EE1C33"/>
    <w:rsid w:val="00F04CB3"/>
    <w:rsid w:val="00F3090B"/>
    <w:rsid w:val="00F41F94"/>
    <w:rsid w:val="00F57CDC"/>
    <w:rsid w:val="00F92CE0"/>
    <w:rsid w:val="00F94A89"/>
    <w:rsid w:val="00FC6DC8"/>
    <w:rsid w:val="00FE1455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31BE"/>
  <w15:chartTrackingRefBased/>
  <w15:docId w15:val="{2BC247E6-EBE0-44C3-A196-D77CAE1A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Default">
    <w:name w:val="Default"/>
    <w:rsid w:val="00C21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77A03"/>
    <w:rPr>
      <w:b/>
      <w:bCs/>
    </w:rPr>
  </w:style>
  <w:style w:type="paragraph" w:customStyle="1" w:styleId="resh-title">
    <w:name w:val="resh-title"/>
    <w:basedOn w:val="a"/>
    <w:rsid w:val="00F3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6">
    <w:name w:val="Hyperlink"/>
    <w:basedOn w:val="a0"/>
    <w:uiPriority w:val="99"/>
    <w:unhideWhenUsed/>
    <w:rsid w:val="00CE4EF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E4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167A-1AF4-4BD4-94CF-EF254C24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19</cp:revision>
  <cp:lastPrinted>2023-09-11T14:37:00Z</cp:lastPrinted>
  <dcterms:created xsi:type="dcterms:W3CDTF">2023-09-14T11:59:00Z</dcterms:created>
  <dcterms:modified xsi:type="dcterms:W3CDTF">2023-09-15T08:55:00Z</dcterms:modified>
</cp:coreProperties>
</file>