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3D5F6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1A5FEC3C" w:rsidR="00186592" w:rsidRPr="003D5F6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29. 10. 2023 г.</w:t>
      </w:r>
    </w:p>
    <w:p w14:paraId="2829EB0B" w14:textId="77777777" w:rsidR="00101110" w:rsidRPr="003D5F6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3D5F6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279F4B28" w:rsidR="00F92CE0" w:rsidRPr="003D5F6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0394A" w:rsidRPr="003D5F6D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6D6659E1" w14:textId="5176D293" w:rsidR="0018332F" w:rsidRPr="003D5F6D" w:rsidRDefault="0000394A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18332F" w:rsidRPr="003D5F6D">
        <w:rPr>
          <w:rFonts w:ascii="Times New Roman" w:hAnsi="Times New Roman" w:cs="Times New Roman"/>
          <w:b/>
          <w:bCs/>
          <w:sz w:val="28"/>
          <w:szCs w:val="28"/>
        </w:rPr>
        <w:t>.09.2023</w:t>
      </w:r>
    </w:p>
    <w:p w14:paraId="634683A6" w14:textId="77777777" w:rsidR="00EE1C33" w:rsidRPr="003D5F6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41327493" w:rsidR="00101110" w:rsidRPr="003D5F6D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ab/>
        <w:t xml:space="preserve">Днес, </w:t>
      </w:r>
      <w:r w:rsidR="0000394A" w:rsidRPr="003D5F6D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3D5F6D">
        <w:rPr>
          <w:rFonts w:ascii="Times New Roman" w:hAnsi="Times New Roman" w:cs="Times New Roman"/>
          <w:b/>
          <w:sz w:val="28"/>
          <w:szCs w:val="28"/>
        </w:rPr>
        <w:t xml:space="preserve">.09.2023 </w:t>
      </w:r>
      <w:r w:rsidRPr="003D5F6D">
        <w:rPr>
          <w:rFonts w:ascii="Times New Roman" w:hAnsi="Times New Roman" w:cs="Times New Roman"/>
          <w:bCs/>
          <w:sz w:val="28"/>
          <w:szCs w:val="28"/>
        </w:rPr>
        <w:t>г. от 1</w:t>
      </w:r>
      <w:r w:rsidR="0000394A" w:rsidRPr="003D5F6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55070D" w:rsidRPr="003D5F6D">
        <w:rPr>
          <w:rFonts w:ascii="Times New Roman" w:hAnsi="Times New Roman" w:cs="Times New Roman"/>
          <w:bCs/>
          <w:sz w:val="28"/>
          <w:szCs w:val="28"/>
        </w:rPr>
        <w:t>.</w:t>
      </w:r>
      <w:r w:rsidRPr="003D5F6D">
        <w:rPr>
          <w:rFonts w:ascii="Times New Roman" w:hAnsi="Times New Roman" w:cs="Times New Roman"/>
          <w:bCs/>
          <w:sz w:val="28"/>
          <w:szCs w:val="28"/>
        </w:rPr>
        <w:t>00 ч.</w:t>
      </w:r>
      <w:r w:rsidRPr="003D5F6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присъстваха:</w:t>
      </w:r>
    </w:p>
    <w:p w14:paraId="4E579423" w14:textId="359AF4CD" w:rsidR="00101110" w:rsidRPr="003D5F6D" w:rsidRDefault="00101110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 xml:space="preserve">         Зам. председатели</w:t>
      </w:r>
    </w:p>
    <w:p w14:paraId="3A656191" w14:textId="2FF6E818" w:rsidR="00101110" w:rsidRPr="003D5F6D" w:rsidRDefault="00101110" w:rsidP="00101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6BCCCA60" w14:textId="52F36636" w:rsidR="00101110" w:rsidRPr="003D5F6D" w:rsidRDefault="00101110" w:rsidP="00101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21BE2736" w14:textId="16F301EF" w:rsidR="00EB2891" w:rsidRPr="003D5F6D" w:rsidRDefault="00EB2891" w:rsidP="00101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3D5F6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2612F257" w14:textId="1818799D" w:rsidR="00101110" w:rsidRPr="003D5F6D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Секретар</w:t>
      </w:r>
    </w:p>
    <w:p w14:paraId="7D53015E" w14:textId="46C10C48" w:rsidR="00101110" w:rsidRPr="003D5F6D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Снежанка Тодорова</w:t>
      </w:r>
    </w:p>
    <w:p w14:paraId="36B68EA5" w14:textId="77777777" w:rsidR="00101110" w:rsidRPr="003D5F6D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393AFFE4" w14:textId="1E8E1D94" w:rsidR="00E123AB" w:rsidRPr="003D5F6D" w:rsidRDefault="00101110" w:rsidP="00E123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3D5F6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06EC4BAF" w14:textId="6233E768" w:rsidR="00101110" w:rsidRPr="003D5F6D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Сашка Хаджийска</w:t>
      </w:r>
    </w:p>
    <w:p w14:paraId="78D0122F" w14:textId="5B866CDE" w:rsidR="0089223C" w:rsidRPr="003D5F6D" w:rsidRDefault="0089223C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3219C7B2" w14:textId="55933C98" w:rsidR="00E123AB" w:rsidRPr="003D5F6D" w:rsidRDefault="00E123AB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33A275E4" w14:textId="1033567A" w:rsidR="00E123AB" w:rsidRPr="003D5F6D" w:rsidRDefault="0025271C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Отсъства</w:t>
      </w:r>
      <w:r w:rsidR="00037EB7" w:rsidRPr="003D5F6D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 w:rsidR="003D5F6D">
        <w:rPr>
          <w:rFonts w:ascii="Times New Roman" w:hAnsi="Times New Roman" w:cs="Times New Roman"/>
          <w:bCs/>
          <w:sz w:val="28"/>
          <w:szCs w:val="28"/>
        </w:rPr>
        <w:t>3</w:t>
      </w:r>
      <w:r w:rsidR="00037EB7" w:rsidRPr="003D5F6D">
        <w:rPr>
          <w:rFonts w:ascii="Times New Roman" w:hAnsi="Times New Roman" w:cs="Times New Roman"/>
          <w:bCs/>
          <w:sz w:val="28"/>
          <w:szCs w:val="28"/>
        </w:rPr>
        <w:t xml:space="preserve"> члена - 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EB7" w:rsidRPr="003D5F6D">
        <w:rPr>
          <w:rFonts w:ascii="Times New Roman" w:hAnsi="Times New Roman" w:cs="Times New Roman"/>
          <w:bCs/>
          <w:sz w:val="28"/>
          <w:szCs w:val="28"/>
        </w:rPr>
        <w:t xml:space="preserve">Мая Василева, 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3D5F6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="00037EB7" w:rsidRPr="003D5F6D">
        <w:rPr>
          <w:rFonts w:ascii="Times New Roman" w:hAnsi="Times New Roman" w:cs="Times New Roman"/>
          <w:bCs/>
          <w:sz w:val="28"/>
          <w:szCs w:val="28"/>
        </w:rPr>
        <w:t>, Красимир Донов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  по уважителни причини.</w:t>
      </w:r>
    </w:p>
    <w:p w14:paraId="2FD92C96" w14:textId="77777777" w:rsidR="0025271C" w:rsidRPr="003D5F6D" w:rsidRDefault="0025271C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5D5652" w14:textId="0249EDE2" w:rsidR="0089223C" w:rsidRPr="003D5F6D" w:rsidRDefault="0089223C" w:rsidP="00892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 xml:space="preserve">Заседанието се председателства от </w:t>
      </w:r>
      <w:r w:rsidR="003D5F6D">
        <w:rPr>
          <w:rFonts w:ascii="Times New Roman" w:hAnsi="Times New Roman" w:cs="Times New Roman"/>
          <w:sz w:val="28"/>
          <w:szCs w:val="28"/>
        </w:rPr>
        <w:t>Капка Кацарова</w:t>
      </w:r>
      <w:r w:rsidRPr="003D5F6D">
        <w:rPr>
          <w:rFonts w:ascii="Times New Roman" w:hAnsi="Times New Roman" w:cs="Times New Roman"/>
          <w:sz w:val="28"/>
          <w:szCs w:val="28"/>
        </w:rPr>
        <w:t xml:space="preserve"> –</w:t>
      </w:r>
      <w:r w:rsidR="003D5F6D">
        <w:rPr>
          <w:rFonts w:ascii="Times New Roman" w:hAnsi="Times New Roman" w:cs="Times New Roman"/>
          <w:sz w:val="28"/>
          <w:szCs w:val="28"/>
        </w:rPr>
        <w:t xml:space="preserve"> зам. </w:t>
      </w:r>
      <w:r w:rsidR="00511985" w:rsidRPr="003D5F6D">
        <w:rPr>
          <w:rFonts w:ascii="Times New Roman" w:hAnsi="Times New Roman" w:cs="Times New Roman"/>
          <w:sz w:val="28"/>
          <w:szCs w:val="28"/>
        </w:rPr>
        <w:t>предс</w:t>
      </w:r>
      <w:r w:rsidRPr="003D5F6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3D5F6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2149D618" w14:textId="77777777" w:rsidR="0011437E" w:rsidRPr="003D5F6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F4F8305" w14:textId="77777777" w:rsidR="0011437E" w:rsidRPr="003D5F6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FCB4BB9" w14:textId="522B818F" w:rsidR="0089223C" w:rsidRPr="003D5F6D" w:rsidRDefault="0011437E" w:rsidP="00841985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Hlk146107490"/>
      <w:r w:rsidRPr="003D5F6D">
        <w:rPr>
          <w:color w:val="333333"/>
          <w:sz w:val="28"/>
          <w:szCs w:val="28"/>
        </w:rPr>
        <w:lastRenderedPageBreak/>
        <w:t>Поправка на техническа грешка в Решение №</w:t>
      </w:r>
      <w:r w:rsidR="00883B0C" w:rsidRPr="003D5F6D">
        <w:rPr>
          <w:color w:val="333333"/>
          <w:sz w:val="28"/>
          <w:szCs w:val="28"/>
          <w:lang w:val="en-US"/>
        </w:rPr>
        <w:t>27</w:t>
      </w:r>
      <w:r w:rsidRPr="003D5F6D">
        <w:rPr>
          <w:color w:val="333333"/>
          <w:sz w:val="28"/>
          <w:szCs w:val="28"/>
        </w:rPr>
        <w:t>-МИ / 1</w:t>
      </w:r>
      <w:r w:rsidR="00883B0C" w:rsidRPr="003D5F6D">
        <w:rPr>
          <w:color w:val="333333"/>
          <w:sz w:val="28"/>
          <w:szCs w:val="28"/>
          <w:lang w:val="en-US"/>
        </w:rPr>
        <w:t>8</w:t>
      </w:r>
      <w:r w:rsidRPr="003D5F6D">
        <w:rPr>
          <w:color w:val="333333"/>
          <w:sz w:val="28"/>
          <w:szCs w:val="28"/>
        </w:rPr>
        <w:t xml:space="preserve"> септември 2023 г. на ОИК- Костенец</w:t>
      </w:r>
    </w:p>
    <w:p w14:paraId="53D3F5D1" w14:textId="1C617274" w:rsidR="00841985" w:rsidRPr="003D5F6D" w:rsidRDefault="00841985" w:rsidP="00614340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color w:val="333333"/>
          <w:sz w:val="28"/>
          <w:szCs w:val="28"/>
        </w:rPr>
        <w:t xml:space="preserve">Регистрация на ПП „СВОБОДА“ за регистрация на кандидатска листа за общински съветници </w:t>
      </w:r>
      <w:r w:rsidR="00037EB7" w:rsidRPr="003D5F6D">
        <w:rPr>
          <w:color w:val="333333"/>
          <w:sz w:val="28"/>
          <w:szCs w:val="28"/>
        </w:rPr>
        <w:t xml:space="preserve"> кмет на община Костенец </w:t>
      </w:r>
      <w:r w:rsidRPr="003D5F6D">
        <w:rPr>
          <w:color w:val="333333"/>
          <w:sz w:val="28"/>
          <w:szCs w:val="28"/>
        </w:rPr>
        <w:t>при произвеждане на изборите за общински  съветници и за кмет на община в изборите на 29.10.2023 г.</w:t>
      </w:r>
    </w:p>
    <w:bookmarkEnd w:id="0"/>
    <w:p w14:paraId="234E3112" w14:textId="77777777" w:rsidR="00841985" w:rsidRPr="003D5F6D" w:rsidRDefault="00841985" w:rsidP="0084198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F7C9706" w14:textId="77777777" w:rsidR="00841985" w:rsidRPr="003D5F6D" w:rsidRDefault="00841985" w:rsidP="0084198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F868AC4" w14:textId="00941F92" w:rsidR="00511985" w:rsidRPr="003D5F6D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037EB7" w:rsidRPr="003D5F6D">
        <w:rPr>
          <w:rFonts w:ascii="Times New Roman" w:hAnsi="Times New Roman" w:cs="Times New Roman"/>
          <w:sz w:val="28"/>
          <w:szCs w:val="28"/>
        </w:rPr>
        <w:t xml:space="preserve">ъс </w:t>
      </w:r>
      <w:r w:rsidR="009B7F86">
        <w:rPr>
          <w:rFonts w:ascii="Times New Roman" w:hAnsi="Times New Roman" w:cs="Times New Roman"/>
          <w:sz w:val="28"/>
          <w:szCs w:val="28"/>
        </w:rPr>
        <w:t>8</w:t>
      </w:r>
      <w:r w:rsidR="00037EB7" w:rsidRPr="003D5F6D">
        <w:rPr>
          <w:rFonts w:ascii="Times New Roman" w:hAnsi="Times New Roman" w:cs="Times New Roman"/>
          <w:sz w:val="28"/>
          <w:szCs w:val="28"/>
        </w:rPr>
        <w:t xml:space="preserve"> гласа „ЗА“</w:t>
      </w:r>
    </w:p>
    <w:p w14:paraId="57B016E5" w14:textId="77777777" w:rsidR="00037EB7" w:rsidRPr="003D5F6D" w:rsidRDefault="00037EB7" w:rsidP="00037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Зам. председатели</w:t>
      </w:r>
    </w:p>
    <w:p w14:paraId="196B395E" w14:textId="77777777" w:rsidR="00037EB7" w:rsidRDefault="00037EB7" w:rsidP="00037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344E6177" w14:textId="3DFDF044" w:rsidR="009B7F86" w:rsidRPr="003D5F6D" w:rsidRDefault="009B7F86" w:rsidP="00037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Юлиан </w:t>
      </w:r>
      <w:proofErr w:type="spellStart"/>
      <w:r w:rsidRPr="003D5F6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41848D63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1530D853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Секретар</w:t>
      </w:r>
    </w:p>
    <w:p w14:paraId="0DE794F6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Снежанка Тодорова</w:t>
      </w:r>
    </w:p>
    <w:p w14:paraId="084A6CAD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2A37CB04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Борис Петков</w:t>
      </w:r>
    </w:p>
    <w:p w14:paraId="39742BB3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Сашка Хаджийска</w:t>
      </w:r>
    </w:p>
    <w:p w14:paraId="38BD444D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4FF20262" w14:textId="77777777" w:rsidR="00037EB7" w:rsidRPr="003D5F6D" w:rsidRDefault="00037EB7" w:rsidP="00037EB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40303AEC" w14:textId="77777777" w:rsidR="00B463F6" w:rsidRPr="003D5F6D" w:rsidRDefault="00B463F6" w:rsidP="002D6E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76EE1" w14:textId="77777777" w:rsidR="00B463F6" w:rsidRPr="003D5F6D" w:rsidRDefault="00B463F6" w:rsidP="002D6E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00EC1B" w14:textId="7DE2593A" w:rsidR="00C217BB" w:rsidRPr="003D5F6D" w:rsidRDefault="00C217BB" w:rsidP="0011437E">
      <w:pPr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дневният ред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3D5F6D">
        <w:rPr>
          <w:rFonts w:ascii="Times New Roman" w:hAnsi="Times New Roman" w:cs="Times New Roman"/>
          <w:sz w:val="28"/>
          <w:szCs w:val="28"/>
        </w:rPr>
        <w:t>–</w:t>
      </w:r>
      <w:r w:rsidR="00EE1C33"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3D5F6D">
        <w:rPr>
          <w:rFonts w:ascii="Times New Roman" w:hAnsi="Times New Roman" w:cs="Times New Roman"/>
          <w:sz w:val="28"/>
          <w:szCs w:val="28"/>
        </w:rPr>
        <w:t xml:space="preserve"> П</w:t>
      </w:r>
      <w:r w:rsidRPr="003D5F6D">
        <w:rPr>
          <w:rFonts w:ascii="Times New Roman" w:hAnsi="Times New Roman" w:cs="Times New Roman"/>
          <w:sz w:val="28"/>
          <w:szCs w:val="28"/>
        </w:rPr>
        <w:t>редседателят докладва проект за решение  и бе дадена думата за разисквания и предложения.</w:t>
      </w:r>
    </w:p>
    <w:p w14:paraId="05AE3D55" w14:textId="3EE2CEAE" w:rsidR="00841985" w:rsidRPr="003D5F6D" w:rsidRDefault="00C217BB" w:rsidP="002F4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Проекта за решение се подложи за гласуване  с</w:t>
      </w:r>
      <w:r w:rsidR="00EB2891" w:rsidRPr="003D5F6D">
        <w:rPr>
          <w:rFonts w:ascii="Times New Roman" w:hAnsi="Times New Roman" w:cs="Times New Roman"/>
          <w:sz w:val="28"/>
          <w:szCs w:val="28"/>
        </w:rPr>
        <w:t xml:space="preserve"> 8</w:t>
      </w:r>
      <w:r w:rsidR="0048301F"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3D5F6D">
        <w:rPr>
          <w:rFonts w:ascii="Times New Roman" w:hAnsi="Times New Roman" w:cs="Times New Roman"/>
          <w:sz w:val="28"/>
          <w:szCs w:val="28"/>
        </w:rPr>
        <w:t xml:space="preserve">гласа „ЗА“ </w:t>
      </w:r>
    </w:p>
    <w:p w14:paraId="530629CD" w14:textId="77777777" w:rsidR="00841985" w:rsidRPr="003D5F6D" w:rsidRDefault="00841985" w:rsidP="00841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Зорница Цветкова „за“</w:t>
      </w:r>
    </w:p>
    <w:p w14:paraId="2E7E8F71" w14:textId="77777777" w:rsidR="00841985" w:rsidRPr="003D5F6D" w:rsidRDefault="00841985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Капка Кацарова  „за“</w:t>
      </w:r>
    </w:p>
    <w:p w14:paraId="6D7C7F39" w14:textId="42E6460D" w:rsidR="00EB2891" w:rsidRPr="003D5F6D" w:rsidRDefault="00EB2891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Юлиан </w:t>
      </w:r>
      <w:proofErr w:type="spellStart"/>
      <w:r w:rsidRPr="003D5F6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3D5F6D">
        <w:rPr>
          <w:rFonts w:ascii="Times New Roman" w:hAnsi="Times New Roman" w:cs="Times New Roman"/>
          <w:bCs/>
          <w:sz w:val="28"/>
          <w:szCs w:val="28"/>
        </w:rPr>
        <w:t xml:space="preserve"> „за“</w:t>
      </w:r>
    </w:p>
    <w:p w14:paraId="7E777B7A" w14:textId="77777777" w:rsidR="00841985" w:rsidRPr="003D5F6D" w:rsidRDefault="00841985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Снежанка Тодорова  „за“</w:t>
      </w:r>
    </w:p>
    <w:p w14:paraId="6ECD7F4E" w14:textId="77777777" w:rsidR="003D5F6D" w:rsidRDefault="00841985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Борис Петков  „за“</w:t>
      </w:r>
    </w:p>
    <w:p w14:paraId="5FE3CBFA" w14:textId="72EC5032" w:rsidR="00841985" w:rsidRPr="003D5F6D" w:rsidRDefault="00841985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lastRenderedPageBreak/>
        <w:t>Вера Николова  „за“</w:t>
      </w:r>
    </w:p>
    <w:p w14:paraId="411511AF" w14:textId="77777777" w:rsidR="00841985" w:rsidRPr="003D5F6D" w:rsidRDefault="00841985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Сашка Хаджийска  „за“</w:t>
      </w:r>
    </w:p>
    <w:p w14:paraId="60543493" w14:textId="0892EF7B" w:rsidR="00841985" w:rsidRPr="003D5F6D" w:rsidRDefault="00841985" w:rsidP="0084198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Снежана Стайкова „за“</w:t>
      </w:r>
    </w:p>
    <w:p w14:paraId="1971C89E" w14:textId="77777777" w:rsidR="00841985" w:rsidRPr="003D5F6D" w:rsidRDefault="00841985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DE2E86" w14:textId="2DA6C076" w:rsidR="00F57CDC" w:rsidRPr="003D5F6D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ОИК</w:t>
      </w:r>
      <w:r w:rsidR="002A24D5" w:rsidRPr="003D5F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5F6D">
        <w:rPr>
          <w:rFonts w:ascii="Times New Roman" w:hAnsi="Times New Roman" w:cs="Times New Roman"/>
          <w:bCs/>
          <w:sz w:val="28"/>
          <w:szCs w:val="28"/>
        </w:rPr>
        <w:t>-</w:t>
      </w:r>
      <w:r w:rsidR="002A24D5" w:rsidRPr="003D5F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Костенец взе следното </w:t>
      </w:r>
    </w:p>
    <w:p w14:paraId="27A48765" w14:textId="77777777" w:rsidR="00883B0C" w:rsidRPr="003D5F6D" w:rsidRDefault="00883B0C" w:rsidP="00F57C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BE046" w14:textId="77777777" w:rsidR="00883B0C" w:rsidRPr="003D5F6D" w:rsidRDefault="00883B0C" w:rsidP="00F57C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129670" w14:textId="047780D7" w:rsidR="00511985" w:rsidRPr="003D5F6D" w:rsidRDefault="00511985" w:rsidP="0051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bookmarkStart w:id="1" w:name="_Hlk146107563"/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РЕШЕНИЕ</w:t>
      </w:r>
    </w:p>
    <w:p w14:paraId="5FFABB0F" w14:textId="2EDDC334" w:rsidR="00511985" w:rsidRPr="003D5F6D" w:rsidRDefault="00511985" w:rsidP="0051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№</w:t>
      </w:r>
      <w:r w:rsidR="009469FC"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29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-МИ</w:t>
      </w:r>
    </w:p>
    <w:p w14:paraId="67E272B6" w14:textId="14CD4265" w:rsidR="008E013B" w:rsidRPr="003D5F6D" w:rsidRDefault="008E013B" w:rsidP="0051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Костенец, </w:t>
      </w:r>
      <w:r w:rsidR="00883B0C"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20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.09.2023 г.</w:t>
      </w:r>
    </w:p>
    <w:p w14:paraId="339C59CE" w14:textId="75FF2865" w:rsidR="0011437E" w:rsidRPr="003D5F6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b/>
          <w:bCs/>
          <w:color w:val="333333"/>
          <w:sz w:val="28"/>
          <w:szCs w:val="28"/>
        </w:rPr>
        <w:t>ОТНОСНО</w:t>
      </w:r>
      <w:r w:rsidRPr="003D5F6D">
        <w:rPr>
          <w:color w:val="333333"/>
          <w:sz w:val="28"/>
          <w:szCs w:val="28"/>
        </w:rPr>
        <w:t>: Поправка на техническа грешка в Решение №</w:t>
      </w:r>
      <w:r w:rsidR="00883B0C" w:rsidRPr="003D5F6D">
        <w:rPr>
          <w:color w:val="333333"/>
          <w:sz w:val="28"/>
          <w:szCs w:val="28"/>
          <w:lang w:val="en-US"/>
        </w:rPr>
        <w:t>27</w:t>
      </w:r>
      <w:r w:rsidRPr="003D5F6D">
        <w:rPr>
          <w:color w:val="333333"/>
          <w:sz w:val="28"/>
          <w:szCs w:val="28"/>
        </w:rPr>
        <w:t xml:space="preserve">-МИ / </w:t>
      </w:r>
      <w:r w:rsidR="00883B0C" w:rsidRPr="003D5F6D">
        <w:rPr>
          <w:color w:val="333333"/>
          <w:sz w:val="28"/>
          <w:szCs w:val="28"/>
          <w:lang w:val="en-US"/>
        </w:rPr>
        <w:t>18</w:t>
      </w:r>
      <w:r w:rsidRPr="003D5F6D">
        <w:rPr>
          <w:color w:val="333333"/>
          <w:sz w:val="28"/>
          <w:szCs w:val="28"/>
        </w:rPr>
        <w:t xml:space="preserve"> септември 2023 г. на ОИК- Костенец</w:t>
      </w:r>
    </w:p>
    <w:p w14:paraId="102E00CA" w14:textId="77777777" w:rsidR="0011437E" w:rsidRPr="003D5F6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color w:val="333333"/>
          <w:sz w:val="28"/>
          <w:szCs w:val="28"/>
        </w:rPr>
        <w:t>На основание чл. 87, ал. 1, т. 1 от ИК,  ОИК  Костенец</w:t>
      </w:r>
    </w:p>
    <w:p w14:paraId="4FE10DC3" w14:textId="77777777" w:rsidR="0011437E" w:rsidRPr="003D5F6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rStyle w:val="a5"/>
          <w:color w:val="333333"/>
          <w:sz w:val="28"/>
          <w:szCs w:val="28"/>
        </w:rPr>
        <w:t> РЕШИ:</w:t>
      </w:r>
    </w:p>
    <w:p w14:paraId="07D9DD84" w14:textId="57125CE7" w:rsidR="0011437E" w:rsidRPr="003D5F6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color w:val="333333"/>
          <w:sz w:val="28"/>
          <w:szCs w:val="28"/>
        </w:rPr>
        <w:t xml:space="preserve"> Допуска поправка на техническа грешка в Решение  №  </w:t>
      </w:r>
      <w:r w:rsidR="00883B0C" w:rsidRPr="003D5F6D">
        <w:rPr>
          <w:color w:val="333333"/>
          <w:sz w:val="28"/>
          <w:szCs w:val="28"/>
          <w:lang w:val="en-US"/>
        </w:rPr>
        <w:t>27</w:t>
      </w:r>
      <w:r w:rsidRPr="003D5F6D">
        <w:rPr>
          <w:color w:val="333333"/>
          <w:sz w:val="28"/>
          <w:szCs w:val="28"/>
        </w:rPr>
        <w:t>-МИ / 1</w:t>
      </w:r>
      <w:r w:rsidR="00883B0C" w:rsidRPr="003D5F6D">
        <w:rPr>
          <w:color w:val="333333"/>
          <w:sz w:val="28"/>
          <w:szCs w:val="28"/>
          <w:lang w:val="en-US"/>
        </w:rPr>
        <w:t>8</w:t>
      </w:r>
      <w:r w:rsidRPr="003D5F6D">
        <w:rPr>
          <w:color w:val="333333"/>
          <w:sz w:val="28"/>
          <w:szCs w:val="28"/>
        </w:rPr>
        <w:t xml:space="preserve"> септември 2023 г. на ОИК- Костенец</w:t>
      </w:r>
      <w:r w:rsidR="00841332" w:rsidRPr="003D5F6D">
        <w:rPr>
          <w:color w:val="333333"/>
          <w:sz w:val="28"/>
          <w:szCs w:val="28"/>
        </w:rPr>
        <w:t>:</w:t>
      </w:r>
    </w:p>
    <w:p w14:paraId="3905CAD1" w14:textId="037C8B3A" w:rsidR="00037EB7" w:rsidRPr="003D5F6D" w:rsidRDefault="00037EB7" w:rsidP="00037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</w:rPr>
        <w:t>ОТПАДА Разпределение на брой членове в 9 членни СИК и 7 членна СИК</w:t>
      </w:r>
    </w:p>
    <w:p w14:paraId="4BFA5638" w14:textId="77777777" w:rsidR="00037EB7" w:rsidRPr="003D5F6D" w:rsidRDefault="00037EB7" w:rsidP="00037E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E8EF07" w14:textId="1225F2DB" w:rsidR="0011437E" w:rsidRPr="003D5F6D" w:rsidRDefault="00015D93" w:rsidP="001143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11437E" w:rsidRPr="003D5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ешението подлежи на обжалване по реда на чл. 88 от ИК.</w:t>
      </w:r>
    </w:p>
    <w:bookmarkEnd w:id="1"/>
    <w:p w14:paraId="5326975D" w14:textId="77777777" w:rsidR="0011437E" w:rsidRPr="003D5F6D" w:rsidRDefault="0011437E" w:rsidP="001143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E13C88E" w14:textId="4629AADA" w:rsidR="00841985" w:rsidRPr="003D5F6D" w:rsidRDefault="00841985" w:rsidP="00841985">
      <w:pPr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 втора </w:t>
      </w:r>
      <w:r w:rsidR="00F0531F" w:rsidRPr="003D5F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точка </w:t>
      </w:r>
      <w:r w:rsidRPr="003D5F6D">
        <w:rPr>
          <w:rFonts w:ascii="Times New Roman" w:hAnsi="Times New Roman" w:cs="Times New Roman"/>
          <w:b/>
          <w:bCs/>
          <w:sz w:val="28"/>
          <w:szCs w:val="28"/>
          <w:u w:val="single"/>
        </w:rPr>
        <w:t>от дневният ред</w:t>
      </w:r>
      <w:r w:rsidRPr="003D5F6D">
        <w:rPr>
          <w:rFonts w:ascii="Times New Roman" w:hAnsi="Times New Roman" w:cs="Times New Roman"/>
          <w:sz w:val="28"/>
          <w:szCs w:val="28"/>
        </w:rPr>
        <w:t xml:space="preserve"> –  Председателят докладва проект за решение  и бе дадена думата за разисквания и предложения.</w:t>
      </w:r>
    </w:p>
    <w:p w14:paraId="2801B100" w14:textId="77777777" w:rsidR="00841985" w:rsidRPr="003D5F6D" w:rsidRDefault="00841985" w:rsidP="00841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99541A" w14:textId="77777777" w:rsidR="00841985" w:rsidRPr="003D5F6D" w:rsidRDefault="00841985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A52BAE" w14:textId="79723DD8" w:rsidR="002F4E68" w:rsidRPr="003D5F6D" w:rsidRDefault="002F4E68" w:rsidP="002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 xml:space="preserve">        Проекта за решение се подложи за гласуване  с </w:t>
      </w:r>
      <w:r w:rsidR="003D5F6D" w:rsidRPr="003D5F6D">
        <w:rPr>
          <w:rFonts w:ascii="Times New Roman" w:hAnsi="Times New Roman" w:cs="Times New Roman"/>
          <w:sz w:val="28"/>
          <w:szCs w:val="28"/>
        </w:rPr>
        <w:t>8</w:t>
      </w:r>
      <w:r w:rsidRPr="003D5F6D">
        <w:rPr>
          <w:rFonts w:ascii="Times New Roman" w:hAnsi="Times New Roman" w:cs="Times New Roman"/>
          <w:sz w:val="28"/>
          <w:szCs w:val="28"/>
        </w:rPr>
        <w:t xml:space="preserve"> гласа „ЗА“ </w:t>
      </w:r>
    </w:p>
    <w:p w14:paraId="6F5EB809" w14:textId="77777777" w:rsidR="002F4E68" w:rsidRPr="003D5F6D" w:rsidRDefault="002F4E68" w:rsidP="002F4E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98CF4" w14:textId="5BEDB4BA" w:rsidR="002F4E68" w:rsidRPr="003D5F6D" w:rsidRDefault="002F4E68" w:rsidP="002F4E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>Зорница Цветкова „за“</w:t>
      </w:r>
    </w:p>
    <w:p w14:paraId="419F1182" w14:textId="7EAC7A0C" w:rsidR="00EB2891" w:rsidRPr="003D5F6D" w:rsidRDefault="00EB2891" w:rsidP="002F4E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lastRenderedPageBreak/>
        <w:t xml:space="preserve">Юлиян </w:t>
      </w:r>
      <w:proofErr w:type="spellStart"/>
      <w:r w:rsidRPr="003D5F6D">
        <w:rPr>
          <w:rFonts w:ascii="Times New Roman" w:hAnsi="Times New Roman" w:cs="Times New Roman"/>
          <w:sz w:val="28"/>
          <w:szCs w:val="28"/>
        </w:rPr>
        <w:t>Одажиян</w:t>
      </w:r>
      <w:proofErr w:type="spellEnd"/>
      <w:r w:rsidRPr="003D5F6D">
        <w:rPr>
          <w:rFonts w:ascii="Times New Roman" w:hAnsi="Times New Roman" w:cs="Times New Roman"/>
          <w:sz w:val="28"/>
          <w:szCs w:val="28"/>
        </w:rPr>
        <w:t xml:space="preserve"> „за“</w:t>
      </w:r>
    </w:p>
    <w:p w14:paraId="63F11ED7" w14:textId="77777777" w:rsidR="002F4E68" w:rsidRPr="003D5F6D" w:rsidRDefault="002F4E68" w:rsidP="002F4E6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Капка Кацарова  „за“</w:t>
      </w:r>
    </w:p>
    <w:p w14:paraId="343912C5" w14:textId="77777777" w:rsidR="002F4E68" w:rsidRPr="003D5F6D" w:rsidRDefault="002F4E68" w:rsidP="002F4E6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Снежанка Тодорова  „за“</w:t>
      </w:r>
    </w:p>
    <w:p w14:paraId="0C91E24A" w14:textId="77777777" w:rsidR="002F4E68" w:rsidRPr="003D5F6D" w:rsidRDefault="002F4E68" w:rsidP="002F4E6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Борис Петков  „за“</w:t>
      </w:r>
    </w:p>
    <w:p w14:paraId="53A2F8BD" w14:textId="77777777" w:rsidR="002F4E68" w:rsidRPr="003D5F6D" w:rsidRDefault="002F4E68" w:rsidP="002F4E6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Вера Николова  „за“</w:t>
      </w:r>
    </w:p>
    <w:p w14:paraId="2E2D4BEB" w14:textId="77777777" w:rsidR="002F4E68" w:rsidRPr="003D5F6D" w:rsidRDefault="002F4E68" w:rsidP="002F4E6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Сашка Хаджийска  „за“</w:t>
      </w:r>
    </w:p>
    <w:p w14:paraId="1AC6475F" w14:textId="77777777" w:rsidR="002F4E68" w:rsidRPr="003D5F6D" w:rsidRDefault="002F4E68" w:rsidP="002F4E6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Снежана Стайкова „за“</w:t>
      </w:r>
    </w:p>
    <w:p w14:paraId="39D86717" w14:textId="77777777" w:rsidR="009469FC" w:rsidRPr="003D5F6D" w:rsidRDefault="009469FC" w:rsidP="009469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751DE" w14:textId="77777777" w:rsidR="00841985" w:rsidRPr="003D5F6D" w:rsidRDefault="00841985" w:rsidP="0084198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ОИК</w:t>
      </w:r>
      <w:r w:rsidRPr="003D5F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5F6D">
        <w:rPr>
          <w:rFonts w:ascii="Times New Roman" w:hAnsi="Times New Roman" w:cs="Times New Roman"/>
          <w:bCs/>
          <w:sz w:val="28"/>
          <w:szCs w:val="28"/>
        </w:rPr>
        <w:t>-</w:t>
      </w:r>
      <w:r w:rsidRPr="003D5F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Костенец взе следното </w:t>
      </w:r>
    </w:p>
    <w:p w14:paraId="4115F361" w14:textId="77777777" w:rsidR="00841985" w:rsidRPr="003D5F6D" w:rsidRDefault="00841985" w:rsidP="00057B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26B519" w14:textId="77777777" w:rsidR="00841985" w:rsidRPr="003D5F6D" w:rsidRDefault="00841985" w:rsidP="0084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bookmarkStart w:id="2" w:name="_Hlk146107704"/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РЕШЕНИЕ</w:t>
      </w:r>
    </w:p>
    <w:p w14:paraId="21FE1FEE" w14:textId="2D5B0405" w:rsidR="00841985" w:rsidRPr="003D5F6D" w:rsidRDefault="00841985" w:rsidP="0084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№</w:t>
      </w:r>
      <w:r w:rsidR="009469FC"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30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-МИ</w:t>
      </w:r>
    </w:p>
    <w:p w14:paraId="2D1BA882" w14:textId="77777777" w:rsidR="00841985" w:rsidRPr="003D5F6D" w:rsidRDefault="00841985" w:rsidP="0084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Костенец, 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20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.09.2023 г.</w:t>
      </w:r>
    </w:p>
    <w:p w14:paraId="2A04C5A3" w14:textId="77777777" w:rsidR="008E013B" w:rsidRPr="003D5F6D" w:rsidRDefault="008E013B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433E6" w14:textId="3EA9359F" w:rsidR="009469FC" w:rsidRPr="003D5F6D" w:rsidRDefault="009469FC" w:rsidP="009469F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3D5F6D">
        <w:rPr>
          <w:b/>
          <w:bCs/>
          <w:color w:val="333333"/>
          <w:sz w:val="28"/>
          <w:szCs w:val="28"/>
        </w:rPr>
        <w:t>ОТНОСНО</w:t>
      </w:r>
      <w:r w:rsidRPr="003D5F6D">
        <w:rPr>
          <w:color w:val="333333"/>
          <w:sz w:val="28"/>
          <w:szCs w:val="28"/>
        </w:rPr>
        <w:t xml:space="preserve">: Регистрация на </w:t>
      </w:r>
      <w:r w:rsidRPr="003D5F6D">
        <w:rPr>
          <w:b/>
          <w:bCs/>
          <w:color w:val="333333"/>
          <w:sz w:val="28"/>
          <w:szCs w:val="28"/>
        </w:rPr>
        <w:t>ПП „СВОБОДА“</w:t>
      </w:r>
      <w:r w:rsidRPr="003D5F6D">
        <w:rPr>
          <w:color w:val="333333"/>
          <w:sz w:val="28"/>
          <w:szCs w:val="28"/>
        </w:rPr>
        <w:t xml:space="preserve">  на кандидатска листа </w:t>
      </w:r>
      <w:r w:rsidRPr="003D5F6D">
        <w:rPr>
          <w:b/>
          <w:bCs/>
          <w:color w:val="333333"/>
          <w:sz w:val="28"/>
          <w:szCs w:val="28"/>
        </w:rPr>
        <w:t xml:space="preserve">за общински съветници </w:t>
      </w:r>
      <w:r w:rsidRPr="003D5F6D">
        <w:rPr>
          <w:color w:val="333333"/>
          <w:sz w:val="28"/>
          <w:szCs w:val="28"/>
        </w:rPr>
        <w:t xml:space="preserve">при произвеждане </w:t>
      </w:r>
      <w:r w:rsidR="00057B2F" w:rsidRPr="003D5F6D">
        <w:rPr>
          <w:color w:val="333333"/>
          <w:sz w:val="28"/>
          <w:szCs w:val="28"/>
        </w:rPr>
        <w:t xml:space="preserve"> на </w:t>
      </w:r>
      <w:r w:rsidRPr="003D5F6D">
        <w:rPr>
          <w:color w:val="333333"/>
          <w:sz w:val="28"/>
          <w:szCs w:val="28"/>
        </w:rPr>
        <w:t>изборите на 29.10.2023 г.</w:t>
      </w:r>
    </w:p>
    <w:p w14:paraId="38492F1E" w14:textId="77777777" w:rsidR="00614340" w:rsidRPr="003D5F6D" w:rsidRDefault="00614340" w:rsidP="009469F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14:paraId="58B2DCA1" w14:textId="42C47C6F" w:rsidR="00974CFB" w:rsidRPr="003D5F6D" w:rsidRDefault="00057B2F" w:rsidP="00EC4B4B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Постъпило е предложение до ОИК-Костенец от ПП „СВОБОДА“ за регистрация на кандидатите за общински съветници в община Костенец</w:t>
      </w:r>
      <w:r w:rsidR="00EC4B4B" w:rsidRPr="003D5F6D">
        <w:rPr>
          <w:rFonts w:ascii="Times New Roman" w:hAnsi="Times New Roman" w:cs="Times New Roman"/>
          <w:bCs/>
          <w:sz w:val="28"/>
          <w:szCs w:val="28"/>
        </w:rPr>
        <w:t>,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 вписано във Входящия регистър на кандидатите за общински съветници под №1/20.09.2023 г. в 9.47 ч.</w:t>
      </w:r>
      <w:r w:rsidR="00EC4B4B" w:rsidRPr="003D5F6D">
        <w:rPr>
          <w:rFonts w:ascii="Times New Roman" w:hAnsi="Times New Roman" w:cs="Times New Roman"/>
          <w:bCs/>
          <w:sz w:val="28"/>
          <w:szCs w:val="28"/>
        </w:rPr>
        <w:t>,</w:t>
      </w:r>
      <w:r w:rsidRPr="003D5F6D">
        <w:rPr>
          <w:rFonts w:ascii="Times New Roman" w:hAnsi="Times New Roman" w:cs="Times New Roman"/>
          <w:bCs/>
          <w:sz w:val="28"/>
          <w:szCs w:val="28"/>
        </w:rPr>
        <w:t xml:space="preserve"> към което са приложени следните документи:</w:t>
      </w:r>
    </w:p>
    <w:p w14:paraId="72B2CF9B" w14:textId="549829B7" w:rsidR="00974CFB" w:rsidRPr="003D5F6D" w:rsidRDefault="00974CFB" w:rsidP="00974CF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-</w:t>
      </w:r>
      <w:r w:rsidR="00057B2F" w:rsidRPr="003D5F6D">
        <w:rPr>
          <w:rFonts w:ascii="Times New Roman" w:hAnsi="Times New Roman" w:cs="Times New Roman"/>
          <w:bCs/>
          <w:sz w:val="28"/>
          <w:szCs w:val="28"/>
        </w:rPr>
        <w:t xml:space="preserve"> Предложение от ПП „СВОБОДА“ </w:t>
      </w:r>
      <w:r w:rsidRPr="003D5F6D">
        <w:rPr>
          <w:rFonts w:ascii="Times New Roman" w:hAnsi="Times New Roman" w:cs="Times New Roman"/>
          <w:bCs/>
          <w:sz w:val="28"/>
          <w:szCs w:val="28"/>
        </w:rPr>
        <w:t>за регистрация на кандидатите за общински съветници Приложение 51-МИ - 2 броя</w:t>
      </w:r>
    </w:p>
    <w:p w14:paraId="373CA56B" w14:textId="7C1FCA0D" w:rsidR="00057B2F" w:rsidRPr="003D5F6D" w:rsidRDefault="00974CFB" w:rsidP="00974CF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 -Заявление -Декларация  от кандидат за общински съветник  Приложение №54-МИ – 2 броя</w:t>
      </w:r>
    </w:p>
    <w:p w14:paraId="6DA9807A" w14:textId="7AFE74DD" w:rsidR="00974CFB" w:rsidRPr="003D5F6D" w:rsidRDefault="00974CFB" w:rsidP="00974CF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- пълномощно на Тинка Петрова Проданова</w:t>
      </w:r>
    </w:p>
    <w:p w14:paraId="4CCA26D8" w14:textId="6050C8DE" w:rsidR="00974CFB" w:rsidRPr="003D5F6D" w:rsidRDefault="00974CFB" w:rsidP="00974CF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- електронен носител</w:t>
      </w:r>
    </w:p>
    <w:p w14:paraId="6C34AE70" w14:textId="77777777" w:rsidR="00F0531F" w:rsidRPr="003D5F6D" w:rsidRDefault="00F0531F" w:rsidP="00974CF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1ED29D" w14:textId="77777777" w:rsidR="00F0531F" w:rsidRPr="003D5F6D" w:rsidRDefault="00F0531F" w:rsidP="00974CF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247F6" w14:textId="6C8529E5" w:rsidR="00883B0C" w:rsidRPr="003D5F6D" w:rsidRDefault="00974CFB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ПП „СВОБОДА“ </w:t>
      </w:r>
      <w:r w:rsidR="00EC4B4B" w:rsidRPr="003D5F6D">
        <w:rPr>
          <w:rFonts w:ascii="Times New Roman" w:hAnsi="Times New Roman" w:cs="Times New Roman"/>
          <w:bCs/>
          <w:sz w:val="28"/>
          <w:szCs w:val="28"/>
        </w:rPr>
        <w:t>,</w:t>
      </w:r>
      <w:r w:rsidR="00057B2F" w:rsidRPr="003D5F6D">
        <w:rPr>
          <w:rFonts w:ascii="Times New Roman" w:hAnsi="Times New Roman" w:cs="Times New Roman"/>
          <w:bCs/>
          <w:sz w:val="28"/>
          <w:szCs w:val="28"/>
        </w:rPr>
        <w:t xml:space="preserve"> представляван</w:t>
      </w:r>
      <w:r w:rsidRPr="003D5F6D">
        <w:rPr>
          <w:rFonts w:ascii="Times New Roman" w:hAnsi="Times New Roman" w:cs="Times New Roman"/>
          <w:bCs/>
          <w:sz w:val="28"/>
          <w:szCs w:val="28"/>
        </w:rPr>
        <w:t>о</w:t>
      </w:r>
      <w:r w:rsidR="00057B2F" w:rsidRPr="003D5F6D">
        <w:rPr>
          <w:rFonts w:ascii="Times New Roman" w:hAnsi="Times New Roman" w:cs="Times New Roman"/>
          <w:bCs/>
          <w:sz w:val="28"/>
          <w:szCs w:val="28"/>
        </w:rPr>
        <w:t xml:space="preserve"> от Тинка Петрова Проданова, с което се изисква регистрация на следните кандидати:</w:t>
      </w:r>
    </w:p>
    <w:p w14:paraId="46061666" w14:textId="77777777" w:rsidR="00974CFB" w:rsidRPr="003D5F6D" w:rsidRDefault="00974CFB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31"/>
        <w:gridCol w:w="1105"/>
        <w:gridCol w:w="1268"/>
        <w:gridCol w:w="940"/>
        <w:gridCol w:w="1600"/>
      </w:tblGrid>
      <w:tr w:rsidR="00057B2F" w:rsidRPr="003D5F6D" w14:paraId="4B79D57A" w14:textId="77777777" w:rsidTr="00704931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BF6" w14:textId="77777777" w:rsidR="00057B2F" w:rsidRPr="003D5F6D" w:rsidRDefault="00057B2F" w:rsidP="0070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0499" w14:textId="77777777" w:rsidR="00057B2F" w:rsidRPr="003D5F6D" w:rsidRDefault="00057B2F" w:rsidP="0070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собствено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C082C" w14:textId="77777777" w:rsidR="00057B2F" w:rsidRPr="003D5F6D" w:rsidRDefault="00057B2F" w:rsidP="0070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бащино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2485E" w14:textId="77777777" w:rsidR="00057B2F" w:rsidRPr="003D5F6D" w:rsidRDefault="00057B2F" w:rsidP="0070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фамилно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0375" w14:textId="77777777" w:rsidR="00057B2F" w:rsidRPr="003D5F6D" w:rsidRDefault="00057B2F" w:rsidP="0070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име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A04" w14:textId="77777777" w:rsidR="00057B2F" w:rsidRPr="003D5F6D" w:rsidRDefault="00057B2F" w:rsidP="007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ЕГН</w:t>
            </w:r>
          </w:p>
        </w:tc>
      </w:tr>
      <w:tr w:rsidR="00057B2F" w:rsidRPr="003D5F6D" w14:paraId="6ADDFA99" w14:textId="77777777" w:rsidTr="00704931">
        <w:trPr>
          <w:trHeight w:val="6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410" w14:textId="77777777" w:rsidR="00057B2F" w:rsidRPr="003D5F6D" w:rsidRDefault="00057B2F" w:rsidP="007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0C04" w14:textId="77777777" w:rsidR="00057B2F" w:rsidRPr="003D5F6D" w:rsidRDefault="00057B2F" w:rsidP="0070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Тинка Петрова Проданова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C3C1" w14:textId="77777777" w:rsidR="00057B2F" w:rsidRPr="003D5F6D" w:rsidRDefault="00057B2F" w:rsidP="0070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5D6" w14:textId="77777777" w:rsidR="00057B2F" w:rsidRPr="003D5F6D" w:rsidRDefault="00057B2F" w:rsidP="007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**********</w:t>
            </w:r>
          </w:p>
        </w:tc>
      </w:tr>
      <w:tr w:rsidR="00057B2F" w:rsidRPr="003D5F6D" w14:paraId="672AEDCE" w14:textId="77777777" w:rsidTr="00704931">
        <w:trPr>
          <w:trHeight w:val="7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0D6" w14:textId="77777777" w:rsidR="00057B2F" w:rsidRPr="003D5F6D" w:rsidRDefault="00057B2F" w:rsidP="007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2941" w14:textId="77777777" w:rsidR="00057B2F" w:rsidRPr="003D5F6D" w:rsidRDefault="00057B2F" w:rsidP="0070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 xml:space="preserve">Димитър Боянов </w:t>
            </w:r>
            <w:proofErr w:type="spellStart"/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Кусаров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197" w14:textId="77777777" w:rsidR="00057B2F" w:rsidRPr="003D5F6D" w:rsidRDefault="00057B2F" w:rsidP="0070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291" w14:textId="77777777" w:rsidR="00057B2F" w:rsidRPr="003D5F6D" w:rsidRDefault="00057B2F" w:rsidP="007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**********</w:t>
            </w:r>
          </w:p>
        </w:tc>
      </w:tr>
    </w:tbl>
    <w:p w14:paraId="43FD7106" w14:textId="77777777" w:rsidR="00057B2F" w:rsidRPr="003D5F6D" w:rsidRDefault="00057B2F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C745A4" w14:textId="77777777" w:rsidR="00057B2F" w:rsidRPr="003D5F6D" w:rsidRDefault="00057B2F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B6DCC1" w14:textId="6DC6382B" w:rsidR="00EC4B4B" w:rsidRPr="003D5F6D" w:rsidRDefault="009469FC" w:rsidP="00EC4B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На основание </w:t>
      </w:r>
      <w:r w:rsidR="00EC4B4B" w:rsidRPr="003D5F6D">
        <w:rPr>
          <w:rFonts w:ascii="Times New Roman" w:hAnsi="Times New Roman" w:cs="Times New Roman"/>
          <w:bCs/>
          <w:sz w:val="28"/>
          <w:szCs w:val="28"/>
        </w:rPr>
        <w:t xml:space="preserve">чл.156, чл.397, чл.412, чл. 413, чл. 414 и чл. 85 ал.4 и чл.87 ал.1 т.14  от Изборния кодекс за регистрация на кандидатска листа за общински съветници в община Костенец  </w:t>
      </w:r>
    </w:p>
    <w:p w14:paraId="6F50A8C4" w14:textId="4F8BC537" w:rsidR="009469FC" w:rsidRPr="003D5F6D" w:rsidRDefault="009469FC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ОИК-Костенец</w:t>
      </w:r>
    </w:p>
    <w:p w14:paraId="3E4AB02E" w14:textId="77777777" w:rsidR="009469FC" w:rsidRPr="003D5F6D" w:rsidRDefault="009469FC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3BF53D" w14:textId="5D89E6AD" w:rsidR="009469FC" w:rsidRPr="003D5F6D" w:rsidRDefault="009469FC" w:rsidP="009B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РЕШИ:</w:t>
      </w:r>
    </w:p>
    <w:p w14:paraId="1672160F" w14:textId="77777777" w:rsidR="009469FC" w:rsidRPr="003D5F6D" w:rsidRDefault="009469FC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13D483" w14:textId="5FC83A93" w:rsidR="009469FC" w:rsidRPr="003D5F6D" w:rsidRDefault="009469FC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Регистрира кандидатска листа на ПП „СВОБОДА“ за общински съветници при произвеждане на изборите на 29.10.2023 г.</w:t>
      </w:r>
      <w:r w:rsidR="00057B2F" w:rsidRPr="003D5F6D">
        <w:rPr>
          <w:rFonts w:ascii="Times New Roman" w:hAnsi="Times New Roman" w:cs="Times New Roman"/>
          <w:bCs/>
          <w:sz w:val="28"/>
          <w:szCs w:val="28"/>
        </w:rPr>
        <w:t>, както следва:</w:t>
      </w:r>
    </w:p>
    <w:p w14:paraId="728E136A" w14:textId="77777777" w:rsidR="00057B2F" w:rsidRPr="003D5F6D" w:rsidRDefault="00057B2F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31"/>
        <w:gridCol w:w="1105"/>
        <w:gridCol w:w="1268"/>
        <w:gridCol w:w="940"/>
        <w:gridCol w:w="1600"/>
      </w:tblGrid>
      <w:tr w:rsidR="00057B2F" w:rsidRPr="003D5F6D" w14:paraId="408DDB68" w14:textId="77777777" w:rsidTr="00057B2F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245" w14:textId="77777777" w:rsidR="00057B2F" w:rsidRPr="003D5F6D" w:rsidRDefault="00057B2F" w:rsidP="0005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9701D" w14:textId="77777777" w:rsidR="00057B2F" w:rsidRPr="003D5F6D" w:rsidRDefault="00057B2F" w:rsidP="0005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собствено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EFA94" w14:textId="77777777" w:rsidR="00057B2F" w:rsidRPr="003D5F6D" w:rsidRDefault="00057B2F" w:rsidP="0005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бащино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FC4EC" w14:textId="77777777" w:rsidR="00057B2F" w:rsidRPr="003D5F6D" w:rsidRDefault="00057B2F" w:rsidP="0005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фамилно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284AD" w14:textId="77777777" w:rsidR="00057B2F" w:rsidRPr="003D5F6D" w:rsidRDefault="00057B2F" w:rsidP="0005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име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CE6" w14:textId="77777777" w:rsidR="00057B2F" w:rsidRPr="003D5F6D" w:rsidRDefault="00057B2F" w:rsidP="000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ЕГН</w:t>
            </w:r>
          </w:p>
        </w:tc>
      </w:tr>
      <w:tr w:rsidR="00057B2F" w:rsidRPr="003D5F6D" w14:paraId="65D506E2" w14:textId="77777777" w:rsidTr="00057B2F">
        <w:trPr>
          <w:trHeight w:val="6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52F" w14:textId="77777777" w:rsidR="00057B2F" w:rsidRPr="003D5F6D" w:rsidRDefault="00057B2F" w:rsidP="0005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BBBA" w14:textId="77777777" w:rsidR="00057B2F" w:rsidRPr="003D5F6D" w:rsidRDefault="00057B2F" w:rsidP="000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Тинка Петрова Проданова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BC7D" w14:textId="77777777" w:rsidR="00057B2F" w:rsidRPr="003D5F6D" w:rsidRDefault="00057B2F" w:rsidP="000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33C" w14:textId="66995CFA" w:rsidR="00057B2F" w:rsidRPr="003D5F6D" w:rsidRDefault="00057B2F" w:rsidP="000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**********</w:t>
            </w:r>
          </w:p>
        </w:tc>
      </w:tr>
      <w:tr w:rsidR="00057B2F" w:rsidRPr="003D5F6D" w14:paraId="35522C91" w14:textId="77777777" w:rsidTr="00057B2F">
        <w:trPr>
          <w:trHeight w:val="7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DE2" w14:textId="77777777" w:rsidR="00057B2F" w:rsidRPr="003D5F6D" w:rsidRDefault="00057B2F" w:rsidP="0005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D284" w14:textId="77777777" w:rsidR="00057B2F" w:rsidRPr="003D5F6D" w:rsidRDefault="00057B2F" w:rsidP="000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 xml:space="preserve">Димитър Боянов </w:t>
            </w:r>
            <w:proofErr w:type="spellStart"/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Кусаров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C82" w14:textId="77777777" w:rsidR="00057B2F" w:rsidRPr="003D5F6D" w:rsidRDefault="00057B2F" w:rsidP="0005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36CD" w14:textId="18692730" w:rsidR="00057B2F" w:rsidRPr="003D5F6D" w:rsidRDefault="00057B2F" w:rsidP="000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3D5F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bg-BG"/>
                <w14:ligatures w14:val="none"/>
              </w:rPr>
              <w:t>**********</w:t>
            </w:r>
          </w:p>
        </w:tc>
      </w:tr>
    </w:tbl>
    <w:p w14:paraId="3445D988" w14:textId="77777777" w:rsidR="00883B0C" w:rsidRPr="003D5F6D" w:rsidRDefault="00883B0C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6A89F6" w14:textId="77777777" w:rsidR="00EC4B4B" w:rsidRPr="003D5F6D" w:rsidRDefault="00EC4B4B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C8232" w14:textId="04FA7313" w:rsidR="00EC4B4B" w:rsidRPr="003D5F6D" w:rsidRDefault="00EC4B4B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14:paraId="04F3E6CE" w14:textId="77777777" w:rsidR="00F0531F" w:rsidRPr="003D5F6D" w:rsidRDefault="00F0531F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7F5FA7" w14:textId="69A94316" w:rsidR="00EC4B4B" w:rsidRPr="003D5F6D" w:rsidRDefault="00EC4B4B" w:rsidP="001143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Решението подлежи на обжалване по реда на чл.88 от ИК.</w:t>
      </w:r>
    </w:p>
    <w:bookmarkEnd w:id="2"/>
    <w:p w14:paraId="562F2FE3" w14:textId="77777777" w:rsidR="0009508B" w:rsidRPr="003D5F6D" w:rsidRDefault="0009508B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41B7A" w14:textId="77777777" w:rsidR="00CC74B6" w:rsidRPr="003D5F6D" w:rsidRDefault="00CC74B6" w:rsidP="00CC7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bookmarkStart w:id="3" w:name="_Hlk146107747"/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РЕШЕНИЕ</w:t>
      </w:r>
    </w:p>
    <w:p w14:paraId="4CAED4B0" w14:textId="240231C4" w:rsidR="00CC74B6" w:rsidRPr="003D5F6D" w:rsidRDefault="00CC74B6" w:rsidP="00CC7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№31-МИ</w:t>
      </w:r>
    </w:p>
    <w:p w14:paraId="6A2234B6" w14:textId="77777777" w:rsidR="00CC74B6" w:rsidRPr="003D5F6D" w:rsidRDefault="00CC74B6" w:rsidP="00CC7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Костенец, 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20</w:t>
      </w:r>
      <w:r w:rsidRPr="003D5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.09.2023 г.</w:t>
      </w:r>
    </w:p>
    <w:p w14:paraId="3D4D139E" w14:textId="77777777" w:rsidR="00CC74B6" w:rsidRPr="003D5F6D" w:rsidRDefault="00CC74B6" w:rsidP="00CC74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664A5" w14:textId="657E2DE7" w:rsidR="00CC74B6" w:rsidRPr="003D5F6D" w:rsidRDefault="00CC74B6" w:rsidP="00CC74B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3D5F6D">
        <w:rPr>
          <w:b/>
          <w:bCs/>
          <w:color w:val="333333"/>
          <w:sz w:val="28"/>
          <w:szCs w:val="28"/>
        </w:rPr>
        <w:t>ОТНОСНО</w:t>
      </w:r>
      <w:r w:rsidRPr="003D5F6D">
        <w:rPr>
          <w:color w:val="333333"/>
          <w:sz w:val="28"/>
          <w:szCs w:val="28"/>
        </w:rPr>
        <w:t xml:space="preserve">: Регистрация на </w:t>
      </w:r>
      <w:r w:rsidRPr="003D5F6D">
        <w:rPr>
          <w:b/>
          <w:bCs/>
          <w:color w:val="333333"/>
          <w:sz w:val="28"/>
          <w:szCs w:val="28"/>
        </w:rPr>
        <w:t>ПП „СВОБОДА“</w:t>
      </w:r>
      <w:r w:rsidRPr="003D5F6D">
        <w:rPr>
          <w:color w:val="333333"/>
          <w:sz w:val="28"/>
          <w:szCs w:val="28"/>
        </w:rPr>
        <w:t xml:space="preserve">  на кандидатска листа </w:t>
      </w:r>
      <w:r w:rsidRPr="003D5F6D">
        <w:rPr>
          <w:b/>
          <w:bCs/>
          <w:color w:val="333333"/>
          <w:sz w:val="28"/>
          <w:szCs w:val="28"/>
        </w:rPr>
        <w:t xml:space="preserve">за кмет на община </w:t>
      </w:r>
      <w:r w:rsidRPr="003D5F6D">
        <w:rPr>
          <w:color w:val="333333"/>
          <w:sz w:val="28"/>
          <w:szCs w:val="28"/>
        </w:rPr>
        <w:t>при произвеждане  на изборите на 29.10.2023 г.</w:t>
      </w:r>
    </w:p>
    <w:p w14:paraId="1245E573" w14:textId="77777777" w:rsidR="00057B2F" w:rsidRPr="003D5F6D" w:rsidRDefault="00057B2F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824F1" w14:textId="1BEA214A" w:rsidR="00057B2F" w:rsidRPr="003D5F6D" w:rsidRDefault="00CC74B6" w:rsidP="00F0531F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Постъпило е предложение до ОИК-Костенец от ПП „СВОБОДА“ за регистрация на кандидат за кмет на община Костенец, вписано във Входящия регистър на кандидатите за кмет на община Костенец  под №1/20.09.2023 г. в 9.55 ч., към което са приложени следните документи:</w:t>
      </w:r>
    </w:p>
    <w:p w14:paraId="1A1F17E6" w14:textId="14D0BD1B" w:rsidR="00CC74B6" w:rsidRPr="003D5F6D" w:rsidRDefault="00CC74B6" w:rsidP="00CC74B6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- Предложение от ПП „СВОБОДА“ за регистрация на кандидат за  Кмет на община Костенец Приложение 52-МИ - 2 броя</w:t>
      </w:r>
    </w:p>
    <w:p w14:paraId="35E49637" w14:textId="5FC65C43" w:rsidR="00CC74B6" w:rsidRPr="003D5F6D" w:rsidRDefault="00CC74B6" w:rsidP="00CC74B6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 -Заявление -Декларация  от кандидат за кмет   Приложение №54-МИ – 1 бро</w:t>
      </w:r>
      <w:r w:rsidR="00F0531F" w:rsidRPr="003D5F6D">
        <w:rPr>
          <w:rFonts w:ascii="Times New Roman" w:hAnsi="Times New Roman" w:cs="Times New Roman"/>
          <w:bCs/>
          <w:sz w:val="28"/>
          <w:szCs w:val="28"/>
        </w:rPr>
        <w:t>й</w:t>
      </w:r>
    </w:p>
    <w:p w14:paraId="1D6396A5" w14:textId="77777777" w:rsidR="00CC74B6" w:rsidRPr="003D5F6D" w:rsidRDefault="00CC74B6" w:rsidP="00CC74B6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- пълномощно на Тинка Петрова Проданова</w:t>
      </w:r>
    </w:p>
    <w:p w14:paraId="314CB518" w14:textId="77777777" w:rsidR="00057B2F" w:rsidRPr="003D5F6D" w:rsidRDefault="00057B2F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2B484" w14:textId="77777777" w:rsidR="00CC74B6" w:rsidRPr="003D5F6D" w:rsidRDefault="00CC74B6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26EBF" w14:textId="730A7000" w:rsidR="002F4E68" w:rsidRPr="003D5F6D" w:rsidRDefault="002F4E68" w:rsidP="002F4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ПП „СВОБОДА“ , представлявано от Тинка Петрова Проданова, с което се изисква регистрация на следния кандидат за кмет на община Костенец:</w:t>
      </w:r>
    </w:p>
    <w:p w14:paraId="57580339" w14:textId="77777777" w:rsidR="00CC74B6" w:rsidRPr="003D5F6D" w:rsidRDefault="00CC74B6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6960F" w14:textId="0237A574" w:rsidR="00A105F8" w:rsidRPr="003D5F6D" w:rsidRDefault="00A105F8" w:rsidP="00A105F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 xml:space="preserve">На основание чл.156, чл.397, чл.412, чл. 413, чл. 414 и чл. 85 ал.4 и чл.87 ал.1 т.14  от Изборния кодекс за регистрация на кандидатска листа за кмет на община Костенец  </w:t>
      </w:r>
    </w:p>
    <w:p w14:paraId="554C6414" w14:textId="77777777" w:rsidR="00A105F8" w:rsidRPr="003D5F6D" w:rsidRDefault="00A105F8" w:rsidP="00A105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A83B43" w14:textId="77777777" w:rsidR="00A105F8" w:rsidRPr="003D5F6D" w:rsidRDefault="00A105F8" w:rsidP="00A105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6D">
        <w:rPr>
          <w:rFonts w:ascii="Times New Roman" w:hAnsi="Times New Roman" w:cs="Times New Roman"/>
          <w:bCs/>
          <w:sz w:val="28"/>
          <w:szCs w:val="28"/>
        </w:rPr>
        <w:t>ОИК-Костенец</w:t>
      </w:r>
    </w:p>
    <w:p w14:paraId="46F67E0A" w14:textId="77777777" w:rsidR="00A105F8" w:rsidRPr="003D5F6D" w:rsidRDefault="00A105F8" w:rsidP="00A105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E137B" w14:textId="77777777" w:rsidR="00A105F8" w:rsidRPr="003D5F6D" w:rsidRDefault="00A105F8" w:rsidP="00A10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РЕШИ:</w:t>
      </w:r>
    </w:p>
    <w:p w14:paraId="744AF116" w14:textId="77777777" w:rsidR="002F4E68" w:rsidRPr="003D5F6D" w:rsidRDefault="002F4E68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09055" w14:textId="070C2E03" w:rsidR="00CC74B6" w:rsidRPr="003D5F6D" w:rsidRDefault="00A105F8" w:rsidP="0009508B">
      <w:pPr>
        <w:jc w:val="both"/>
        <w:rPr>
          <w:rFonts w:ascii="Times New Roman" w:hAnsi="Times New Roman" w:cs="Times New Roman"/>
          <w:sz w:val="28"/>
          <w:szCs w:val="28"/>
        </w:rPr>
      </w:pPr>
      <w:r w:rsidRPr="003D5F6D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934638">
        <w:rPr>
          <w:rFonts w:ascii="Times New Roman" w:hAnsi="Times New Roman" w:cs="Times New Roman"/>
          <w:b/>
          <w:bCs/>
          <w:sz w:val="28"/>
          <w:szCs w:val="28"/>
        </w:rPr>
        <w:t>ТИНКА ПЕТРОВА ПРОДАНОВА</w:t>
      </w:r>
      <w:r w:rsidRPr="003D5F6D">
        <w:rPr>
          <w:rFonts w:ascii="Times New Roman" w:hAnsi="Times New Roman" w:cs="Times New Roman"/>
          <w:sz w:val="28"/>
          <w:szCs w:val="28"/>
        </w:rPr>
        <w:t xml:space="preserve"> за кандидат за кмет на община Костенец  за участие в изборите на 29.10.2023 г.</w:t>
      </w:r>
      <w:r w:rsidR="00F0531F" w:rsidRPr="003D5F6D">
        <w:rPr>
          <w:rFonts w:ascii="Times New Roman" w:hAnsi="Times New Roman" w:cs="Times New Roman"/>
          <w:sz w:val="28"/>
          <w:szCs w:val="28"/>
        </w:rPr>
        <w:t xml:space="preserve"> и издава удостоверение. </w:t>
      </w:r>
    </w:p>
    <w:bookmarkEnd w:id="3"/>
    <w:p w14:paraId="3ECC75B2" w14:textId="77777777" w:rsidR="00057B2F" w:rsidRPr="003D5F6D" w:rsidRDefault="00057B2F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CEB96" w14:textId="77777777" w:rsidR="00057B2F" w:rsidRPr="003D5F6D" w:rsidRDefault="00057B2F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93A61" w14:textId="2693DEE6" w:rsidR="00932D3D" w:rsidRPr="003D5F6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F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Поради изчерпване на дневния ред заседанието бе закрито.</w:t>
      </w:r>
    </w:p>
    <w:p w14:paraId="4BF6128C" w14:textId="77777777" w:rsidR="00932D3D" w:rsidRPr="003D5F6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1CB827" w14:textId="61A9B67B" w:rsidR="0009582C" w:rsidRPr="003D5F6D" w:rsidRDefault="0009508B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МАЯ ВАСИЛЕВА</w:t>
      </w:r>
    </w:p>
    <w:p w14:paraId="4FD15C86" w14:textId="3E0CB004" w:rsidR="0009582C" w:rsidRPr="003D5F6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6D">
        <w:rPr>
          <w:rFonts w:ascii="Times New Roman" w:hAnsi="Times New Roman" w:cs="Times New Roman"/>
          <w:i/>
          <w:sz w:val="28"/>
          <w:szCs w:val="28"/>
        </w:rPr>
        <w:t>Председател на Общинска избирателна комисия Костенец</w:t>
      </w:r>
    </w:p>
    <w:p w14:paraId="2DD76EE7" w14:textId="77777777" w:rsidR="0009582C" w:rsidRPr="003D5F6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C64ED0" w14:textId="77777777" w:rsidR="0009582C" w:rsidRPr="003D5F6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CA5290" w14:textId="34AEE0F0" w:rsidR="0009582C" w:rsidRPr="003D5F6D" w:rsidRDefault="0009582C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6D">
        <w:rPr>
          <w:rFonts w:ascii="Times New Roman" w:hAnsi="Times New Roman" w:cs="Times New Roman"/>
          <w:b/>
          <w:sz w:val="28"/>
          <w:szCs w:val="28"/>
        </w:rPr>
        <w:t>СНЕЖАНКА ТОДОРОВА</w:t>
      </w:r>
    </w:p>
    <w:p w14:paraId="52CE1F59" w14:textId="1E0379C5" w:rsidR="0009582C" w:rsidRPr="003D5F6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6D">
        <w:rPr>
          <w:rFonts w:ascii="Times New Roman" w:hAnsi="Times New Roman" w:cs="Times New Roman"/>
          <w:i/>
          <w:sz w:val="28"/>
          <w:szCs w:val="28"/>
        </w:rPr>
        <w:t>Секретар на Общинска избирателна комисия Костенец</w:t>
      </w:r>
    </w:p>
    <w:p w14:paraId="36402749" w14:textId="77777777" w:rsidR="0009582C" w:rsidRPr="003D5F6D" w:rsidRDefault="0009582C" w:rsidP="000E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82C" w:rsidRPr="003D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24E"/>
    <w:multiLevelType w:val="hybridMultilevel"/>
    <w:tmpl w:val="BEF412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5644">
    <w:abstractNumId w:val="1"/>
  </w:num>
  <w:num w:numId="2" w16cid:durableId="1397513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98950">
    <w:abstractNumId w:val="7"/>
  </w:num>
  <w:num w:numId="4" w16cid:durableId="762842572">
    <w:abstractNumId w:val="0"/>
  </w:num>
  <w:num w:numId="5" w16cid:durableId="20124874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370493">
    <w:abstractNumId w:val="13"/>
  </w:num>
  <w:num w:numId="7" w16cid:durableId="10702257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148681">
    <w:abstractNumId w:val="19"/>
  </w:num>
  <w:num w:numId="9" w16cid:durableId="769009342">
    <w:abstractNumId w:val="17"/>
  </w:num>
  <w:num w:numId="10" w16cid:durableId="317612251">
    <w:abstractNumId w:val="23"/>
  </w:num>
  <w:num w:numId="11" w16cid:durableId="1641420495">
    <w:abstractNumId w:val="15"/>
  </w:num>
  <w:num w:numId="12" w16cid:durableId="1236934092">
    <w:abstractNumId w:val="25"/>
  </w:num>
  <w:num w:numId="13" w16cid:durableId="695037697">
    <w:abstractNumId w:val="24"/>
  </w:num>
  <w:num w:numId="14" w16cid:durableId="2099446076">
    <w:abstractNumId w:val="22"/>
  </w:num>
  <w:num w:numId="15" w16cid:durableId="1242983168">
    <w:abstractNumId w:val="18"/>
  </w:num>
  <w:num w:numId="16" w16cid:durableId="1310524248">
    <w:abstractNumId w:val="14"/>
  </w:num>
  <w:num w:numId="17" w16cid:durableId="1521318325">
    <w:abstractNumId w:val="11"/>
  </w:num>
  <w:num w:numId="18" w16cid:durableId="962809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255644">
    <w:abstractNumId w:val="3"/>
  </w:num>
  <w:num w:numId="20" w16cid:durableId="904533177">
    <w:abstractNumId w:val="9"/>
  </w:num>
  <w:num w:numId="21" w16cid:durableId="579173446">
    <w:abstractNumId w:val="21"/>
  </w:num>
  <w:num w:numId="22" w16cid:durableId="1074861360">
    <w:abstractNumId w:val="27"/>
  </w:num>
  <w:num w:numId="23" w16cid:durableId="240602031">
    <w:abstractNumId w:val="26"/>
  </w:num>
  <w:num w:numId="24" w16cid:durableId="83034873">
    <w:abstractNumId w:val="5"/>
  </w:num>
  <w:num w:numId="25" w16cid:durableId="1272594417">
    <w:abstractNumId w:val="6"/>
  </w:num>
  <w:num w:numId="26" w16cid:durableId="1676035358">
    <w:abstractNumId w:val="20"/>
  </w:num>
  <w:num w:numId="27" w16cid:durableId="423765633">
    <w:abstractNumId w:val="4"/>
  </w:num>
  <w:num w:numId="28" w16cid:durableId="7150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0"/>
    <w:rsid w:val="0000394A"/>
    <w:rsid w:val="00012C85"/>
    <w:rsid w:val="00015D93"/>
    <w:rsid w:val="00030EC5"/>
    <w:rsid w:val="00037EB7"/>
    <w:rsid w:val="000506C7"/>
    <w:rsid w:val="00052779"/>
    <w:rsid w:val="00057B2F"/>
    <w:rsid w:val="00075600"/>
    <w:rsid w:val="0009508B"/>
    <w:rsid w:val="0009582C"/>
    <w:rsid w:val="000C7D00"/>
    <w:rsid w:val="000E41F5"/>
    <w:rsid w:val="00101110"/>
    <w:rsid w:val="0011437E"/>
    <w:rsid w:val="00157568"/>
    <w:rsid w:val="001668F3"/>
    <w:rsid w:val="0018332F"/>
    <w:rsid w:val="00186592"/>
    <w:rsid w:val="001A0EDC"/>
    <w:rsid w:val="001A799A"/>
    <w:rsid w:val="002211A7"/>
    <w:rsid w:val="0025271C"/>
    <w:rsid w:val="002A24D5"/>
    <w:rsid w:val="002B565D"/>
    <w:rsid w:val="002D6EC6"/>
    <w:rsid w:val="002F4E68"/>
    <w:rsid w:val="00312CDB"/>
    <w:rsid w:val="00397C7B"/>
    <w:rsid w:val="003B17C6"/>
    <w:rsid w:val="003D5F6D"/>
    <w:rsid w:val="00435F2A"/>
    <w:rsid w:val="00450DE9"/>
    <w:rsid w:val="0048301F"/>
    <w:rsid w:val="004D3B53"/>
    <w:rsid w:val="00511985"/>
    <w:rsid w:val="00521D12"/>
    <w:rsid w:val="0054113E"/>
    <w:rsid w:val="0055070D"/>
    <w:rsid w:val="00583FBF"/>
    <w:rsid w:val="00593577"/>
    <w:rsid w:val="00595AE9"/>
    <w:rsid w:val="005B2EBD"/>
    <w:rsid w:val="005B6EF0"/>
    <w:rsid w:val="005E0E2B"/>
    <w:rsid w:val="00606EE4"/>
    <w:rsid w:val="00614340"/>
    <w:rsid w:val="00657648"/>
    <w:rsid w:val="006905FF"/>
    <w:rsid w:val="006F74FE"/>
    <w:rsid w:val="00726070"/>
    <w:rsid w:val="007351A1"/>
    <w:rsid w:val="007643FB"/>
    <w:rsid w:val="00777A03"/>
    <w:rsid w:val="00794B4A"/>
    <w:rsid w:val="0079743C"/>
    <w:rsid w:val="00797D58"/>
    <w:rsid w:val="007A1D27"/>
    <w:rsid w:val="007A2501"/>
    <w:rsid w:val="007A4EA1"/>
    <w:rsid w:val="007A6D45"/>
    <w:rsid w:val="007B03F8"/>
    <w:rsid w:val="007F01E5"/>
    <w:rsid w:val="007F26FF"/>
    <w:rsid w:val="007F410F"/>
    <w:rsid w:val="008042E0"/>
    <w:rsid w:val="00835D65"/>
    <w:rsid w:val="00841332"/>
    <w:rsid w:val="00841985"/>
    <w:rsid w:val="00883B0C"/>
    <w:rsid w:val="0089223C"/>
    <w:rsid w:val="00894858"/>
    <w:rsid w:val="008B07BC"/>
    <w:rsid w:val="008E013B"/>
    <w:rsid w:val="008E61FD"/>
    <w:rsid w:val="008F2721"/>
    <w:rsid w:val="0092607F"/>
    <w:rsid w:val="00932D3D"/>
    <w:rsid w:val="00934638"/>
    <w:rsid w:val="009469FC"/>
    <w:rsid w:val="00974CFB"/>
    <w:rsid w:val="009B7F86"/>
    <w:rsid w:val="00A105F8"/>
    <w:rsid w:val="00A25E05"/>
    <w:rsid w:val="00A43854"/>
    <w:rsid w:val="00AA15BC"/>
    <w:rsid w:val="00AF2B22"/>
    <w:rsid w:val="00B0633E"/>
    <w:rsid w:val="00B13E5F"/>
    <w:rsid w:val="00B41A89"/>
    <w:rsid w:val="00B463F6"/>
    <w:rsid w:val="00B508A7"/>
    <w:rsid w:val="00B62B71"/>
    <w:rsid w:val="00B92313"/>
    <w:rsid w:val="00BA3888"/>
    <w:rsid w:val="00C217BB"/>
    <w:rsid w:val="00C86711"/>
    <w:rsid w:val="00CB1F93"/>
    <w:rsid w:val="00CC6195"/>
    <w:rsid w:val="00CC74B6"/>
    <w:rsid w:val="00CD73DD"/>
    <w:rsid w:val="00CE4EF7"/>
    <w:rsid w:val="00D34135"/>
    <w:rsid w:val="00D65156"/>
    <w:rsid w:val="00DD2B98"/>
    <w:rsid w:val="00DD6F49"/>
    <w:rsid w:val="00DF1133"/>
    <w:rsid w:val="00E05E65"/>
    <w:rsid w:val="00E123AB"/>
    <w:rsid w:val="00E12F61"/>
    <w:rsid w:val="00E52439"/>
    <w:rsid w:val="00E747A2"/>
    <w:rsid w:val="00EB2891"/>
    <w:rsid w:val="00EC4B4B"/>
    <w:rsid w:val="00ED13D1"/>
    <w:rsid w:val="00ED6EA0"/>
    <w:rsid w:val="00EE1C33"/>
    <w:rsid w:val="00EE6E11"/>
    <w:rsid w:val="00F04CB3"/>
    <w:rsid w:val="00F0531F"/>
    <w:rsid w:val="00F3090B"/>
    <w:rsid w:val="00F41F94"/>
    <w:rsid w:val="00F57CDC"/>
    <w:rsid w:val="00F602F4"/>
    <w:rsid w:val="00F92CE0"/>
    <w:rsid w:val="00F94A89"/>
    <w:rsid w:val="00FB2924"/>
    <w:rsid w:val="00FB40C6"/>
    <w:rsid w:val="00FC6DC8"/>
    <w:rsid w:val="00FE145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167A-1AF4-4BD4-94CF-EF254C2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11</cp:revision>
  <cp:lastPrinted>2023-09-11T14:37:00Z</cp:lastPrinted>
  <dcterms:created xsi:type="dcterms:W3CDTF">2023-09-20T07:09:00Z</dcterms:created>
  <dcterms:modified xsi:type="dcterms:W3CDTF">2023-09-20T11:10:00Z</dcterms:modified>
</cp:coreProperties>
</file>