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712970">
        <w:rPr>
          <w:b/>
          <w:i/>
          <w:sz w:val="32"/>
          <w:szCs w:val="32"/>
        </w:rPr>
        <w:t>013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712970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01.10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D11291" w:rsidRPr="00D11291" w:rsidRDefault="000561F8" w:rsidP="00D11291">
      <w:pPr>
        <w:ind w:left="705"/>
        <w:jc w:val="both"/>
        <w:rPr>
          <w:sz w:val="24"/>
          <w:szCs w:val="24"/>
        </w:rPr>
      </w:pPr>
      <w:r w:rsidRPr="00D11291">
        <w:rPr>
          <w:sz w:val="24"/>
          <w:szCs w:val="24"/>
        </w:rPr>
        <w:t xml:space="preserve">Отсъстващи- </w:t>
      </w:r>
      <w:r w:rsidR="00D11291" w:rsidRPr="00D11291">
        <w:rPr>
          <w:sz w:val="24"/>
          <w:szCs w:val="24"/>
        </w:rPr>
        <w:t xml:space="preserve">Денислава </w:t>
      </w:r>
      <w:proofErr w:type="spellStart"/>
      <w:r w:rsidR="00D11291" w:rsidRPr="00D11291">
        <w:rPr>
          <w:sz w:val="24"/>
          <w:szCs w:val="24"/>
        </w:rPr>
        <w:t>Славейкова</w:t>
      </w:r>
      <w:proofErr w:type="spellEnd"/>
      <w:r w:rsidR="00D11291" w:rsidRPr="00D11291">
        <w:rPr>
          <w:sz w:val="24"/>
          <w:szCs w:val="24"/>
        </w:rPr>
        <w:t xml:space="preserve"> Донкова- член;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CA50D0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ОБЯВЕН</w:t>
      </w:r>
      <w:r w:rsidR="00F2692B">
        <w:rPr>
          <w:sz w:val="24"/>
          <w:szCs w:val="24"/>
        </w:rPr>
        <w:t xml:space="preserve"> </w:t>
      </w:r>
      <w:r w:rsidR="003D30C6">
        <w:rPr>
          <w:sz w:val="24"/>
          <w:szCs w:val="24"/>
        </w:rPr>
        <w:t xml:space="preserve">ДНЕВЕН РЕД: </w:t>
      </w:r>
    </w:p>
    <w:p w:rsidR="003A35B0" w:rsidRPr="003A35B0" w:rsidRDefault="003A35B0" w:rsidP="003A35B0">
      <w:pPr>
        <w:spacing w:after="0" w:line="240" w:lineRule="auto"/>
        <w:ind w:firstLine="567"/>
        <w:jc w:val="both"/>
        <w:rPr>
          <w:sz w:val="24"/>
          <w:szCs w:val="24"/>
        </w:rPr>
      </w:pPr>
      <w:r w:rsidRPr="003A35B0">
        <w:rPr>
          <w:sz w:val="24"/>
          <w:szCs w:val="24"/>
        </w:rPr>
        <w:t>1.</w:t>
      </w:r>
      <w:r w:rsidR="00D11291" w:rsidRPr="003A35B0">
        <w:rPr>
          <w:sz w:val="24"/>
          <w:szCs w:val="24"/>
        </w:rPr>
        <w:t xml:space="preserve"> </w:t>
      </w:r>
      <w:r w:rsidRPr="003A35B0">
        <w:rPr>
          <w:bCs/>
          <w:sz w:val="24"/>
          <w:szCs w:val="24"/>
        </w:rPr>
        <w:t>Промяна състава на СИК № 232500011- гр.Момин проход в Община Костенец</w:t>
      </w:r>
      <w:r w:rsidRPr="003A35B0">
        <w:rPr>
          <w:sz w:val="24"/>
          <w:szCs w:val="24"/>
        </w:rPr>
        <w:t xml:space="preserve"> за провеждане на изборите за общински </w:t>
      </w:r>
      <w:proofErr w:type="spellStart"/>
      <w:r w:rsidRPr="003A35B0">
        <w:rPr>
          <w:sz w:val="24"/>
          <w:szCs w:val="24"/>
        </w:rPr>
        <w:t>съветници</w:t>
      </w:r>
      <w:proofErr w:type="spellEnd"/>
      <w:r w:rsidRPr="003A35B0">
        <w:rPr>
          <w:sz w:val="24"/>
          <w:szCs w:val="24"/>
        </w:rPr>
        <w:t xml:space="preserve"> и за кметове на 25 октомври 2015г.</w:t>
      </w:r>
    </w:p>
    <w:p w:rsidR="00D11291" w:rsidRPr="003A35B0" w:rsidRDefault="003A35B0" w:rsidP="003A35B0">
      <w:pPr>
        <w:spacing w:after="0" w:line="240" w:lineRule="auto"/>
        <w:ind w:firstLine="567"/>
        <w:jc w:val="both"/>
        <w:rPr>
          <w:sz w:val="24"/>
          <w:szCs w:val="24"/>
        </w:rPr>
      </w:pPr>
      <w:r w:rsidRPr="003A35B0">
        <w:rPr>
          <w:sz w:val="24"/>
          <w:szCs w:val="24"/>
        </w:rPr>
        <w:t xml:space="preserve"> 2</w:t>
      </w:r>
      <w:r w:rsidR="00D11291" w:rsidRPr="003A35B0">
        <w:rPr>
          <w:sz w:val="24"/>
          <w:szCs w:val="24"/>
        </w:rPr>
        <w:t>. Разни.</w:t>
      </w:r>
    </w:p>
    <w:p w:rsidR="00D11291" w:rsidRDefault="00D11291" w:rsidP="000561F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</w:p>
    <w:p w:rsidR="00023201" w:rsidRPr="00F2692B" w:rsidRDefault="00F2692B" w:rsidP="000561F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3A35B0" w:rsidRPr="003A35B0" w:rsidRDefault="0000473D" w:rsidP="003A35B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lastRenderedPageBreak/>
        <w:t>По т.1 от дневния ред:</w:t>
      </w:r>
      <w:r w:rsidR="001F10FC">
        <w:rPr>
          <w:b/>
          <w:sz w:val="24"/>
          <w:szCs w:val="24"/>
        </w:rPr>
        <w:t xml:space="preserve"> </w:t>
      </w:r>
      <w:r w:rsidR="003A35B0" w:rsidRPr="003A35B0">
        <w:rPr>
          <w:rFonts w:ascii="Calibri" w:hAnsi="Calibri" w:cs="Calibri"/>
          <w:bCs/>
          <w:sz w:val="24"/>
          <w:szCs w:val="24"/>
        </w:rPr>
        <w:t>Промяна състава на СИК № 232500011- гр.Момин проход в Община Костенец</w:t>
      </w:r>
      <w:r w:rsidR="003A35B0" w:rsidRPr="003A35B0">
        <w:rPr>
          <w:rFonts w:ascii="Calibri" w:hAnsi="Calibri" w:cs="Calibri"/>
          <w:sz w:val="24"/>
          <w:szCs w:val="24"/>
        </w:rPr>
        <w:t xml:space="preserve"> за провеждане на изборите за общински </w:t>
      </w:r>
      <w:proofErr w:type="spellStart"/>
      <w:r w:rsidR="003A35B0" w:rsidRPr="003A35B0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3A35B0" w:rsidRPr="003A35B0">
        <w:rPr>
          <w:rFonts w:ascii="Calibri" w:hAnsi="Calibri" w:cs="Calibri"/>
          <w:sz w:val="24"/>
          <w:szCs w:val="24"/>
        </w:rPr>
        <w:t xml:space="preserve"> и за кметове на 25 октомври 2015г.</w:t>
      </w:r>
    </w:p>
    <w:p w:rsidR="003A35B0" w:rsidRDefault="003A35B0" w:rsidP="003A35B0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докладва, че в</w:t>
      </w:r>
      <w:r w:rsidRPr="005F6325">
        <w:rPr>
          <w:rFonts w:ascii="Calibri" w:hAnsi="Calibri" w:cs="Calibri"/>
          <w:sz w:val="24"/>
          <w:szCs w:val="24"/>
        </w:rPr>
        <w:t xml:space="preserve"> ОИК- Костенец е постъпило писмо от </w:t>
      </w:r>
      <w:r>
        <w:rPr>
          <w:rFonts w:ascii="Calibri" w:hAnsi="Calibri" w:cs="Calibri"/>
          <w:sz w:val="24"/>
          <w:szCs w:val="24"/>
        </w:rPr>
        <w:t>секретаря</w:t>
      </w:r>
      <w:r w:rsidRPr="005F6325">
        <w:rPr>
          <w:rFonts w:ascii="Calibri" w:hAnsi="Calibri" w:cs="Calibri"/>
          <w:sz w:val="24"/>
          <w:szCs w:val="24"/>
        </w:rPr>
        <w:t xml:space="preserve"> на </w:t>
      </w:r>
      <w:r>
        <w:rPr>
          <w:rFonts w:ascii="Calibri" w:hAnsi="Calibri" w:cs="Calibri"/>
          <w:sz w:val="24"/>
          <w:szCs w:val="24"/>
        </w:rPr>
        <w:t>Община Костенец с изх.№ 05-00-54/01.10</w:t>
      </w:r>
      <w:r w:rsidRPr="005F6325">
        <w:rPr>
          <w:rFonts w:ascii="Calibri" w:hAnsi="Calibri" w:cs="Calibri"/>
          <w:sz w:val="24"/>
          <w:szCs w:val="24"/>
        </w:rPr>
        <w:t xml:space="preserve">.2015г., </w:t>
      </w:r>
      <w:r>
        <w:rPr>
          <w:rFonts w:ascii="Calibri" w:hAnsi="Calibri" w:cs="Calibri"/>
          <w:sz w:val="24"/>
          <w:szCs w:val="24"/>
        </w:rPr>
        <w:t xml:space="preserve">с приложено предложение от ПП ГЕРБ, представлявана от Георги Митров- пълномощник, за промяна </w:t>
      </w:r>
      <w:r w:rsidRPr="005F6325">
        <w:rPr>
          <w:rFonts w:ascii="Calibri" w:hAnsi="Calibri" w:cs="Calibri"/>
          <w:bCs/>
          <w:sz w:val="24"/>
          <w:szCs w:val="24"/>
        </w:rPr>
        <w:t>състава на СИК № 232500011- гр.Момин проход в Община Костенец</w:t>
      </w:r>
      <w:r>
        <w:rPr>
          <w:rFonts w:ascii="Calibri" w:hAnsi="Calibri" w:cs="Calibri"/>
          <w:sz w:val="24"/>
          <w:szCs w:val="24"/>
        </w:rPr>
        <w:t xml:space="preserve"> за провеждане на</w:t>
      </w:r>
      <w:r w:rsidRPr="005F6325">
        <w:rPr>
          <w:rFonts w:ascii="Calibri" w:hAnsi="Calibri" w:cs="Calibri"/>
          <w:sz w:val="24"/>
          <w:szCs w:val="24"/>
        </w:rPr>
        <w:t xml:space="preserve"> изборите за общински </w:t>
      </w:r>
      <w:proofErr w:type="spellStart"/>
      <w:r w:rsidRPr="005F6325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5F6325">
        <w:rPr>
          <w:rFonts w:ascii="Calibri" w:hAnsi="Calibri" w:cs="Calibri"/>
          <w:sz w:val="24"/>
          <w:szCs w:val="24"/>
        </w:rPr>
        <w:t xml:space="preserve"> и за кметове и национален референдум на 25 октомври 2015г. в Община Костенец.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 w:rsidRPr="00D11291">
        <w:rPr>
          <w:rFonts w:ascii="Calibri" w:hAnsi="Calibri" w:cs="Calibri"/>
          <w:sz w:val="24"/>
          <w:szCs w:val="24"/>
        </w:rPr>
        <w:t>Пашунов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 w:rsidRPr="00D1129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 w:rsidRPr="00D1129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D11291">
        <w:rPr>
          <w:rFonts w:ascii="Calibri" w:hAnsi="Calibri" w:cs="Calibri"/>
          <w:sz w:val="24"/>
          <w:szCs w:val="24"/>
        </w:rPr>
        <w:t>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 Стефанов Стефанов„за”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Аксиния Владимирова Николова- „за”</w:t>
      </w:r>
    </w:p>
    <w:p w:rsidR="00D11291" w:rsidRPr="00D11291" w:rsidRDefault="00D11291" w:rsidP="00D1129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D11291"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D11291" w:rsidRPr="00D11291" w:rsidRDefault="00D113D2" w:rsidP="00D1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="00D11291">
        <w:rPr>
          <w:rFonts w:ascii="Calibri" w:hAnsi="Calibri" w:cs="Calibri"/>
          <w:sz w:val="24"/>
          <w:szCs w:val="24"/>
        </w:rPr>
        <w:t xml:space="preserve"> </w:t>
      </w:r>
      <w:r w:rsidR="00D11291" w:rsidRPr="00D11291">
        <w:rPr>
          <w:rFonts w:ascii="Calibri" w:hAnsi="Calibri" w:cs="Calibri"/>
          <w:sz w:val="24"/>
          <w:szCs w:val="24"/>
        </w:rPr>
        <w:t>ЕДИНОДУШНО взе следното</w:t>
      </w:r>
    </w:p>
    <w:p w:rsidR="00D11291" w:rsidRPr="00D11291" w:rsidRDefault="00D11291" w:rsidP="00D1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РЕШЕНИЕ № </w:t>
      </w:r>
      <w:r w:rsidR="00D113D2" w:rsidRPr="00D113D2">
        <w:rPr>
          <w:rFonts w:ascii="Calibri" w:hAnsi="Calibri" w:cs="Calibri"/>
          <w:b/>
          <w:bCs/>
          <w:sz w:val="24"/>
          <w:szCs w:val="24"/>
          <w:lang w:val="en-US"/>
        </w:rPr>
        <w:t>103</w:t>
      </w:r>
      <w:r w:rsidR="00D113D2" w:rsidRPr="00D113D2">
        <w:rPr>
          <w:rFonts w:ascii="Calibri" w:hAnsi="Calibri" w:cs="Calibri"/>
          <w:b/>
          <w:bCs/>
          <w:sz w:val="24"/>
          <w:szCs w:val="24"/>
        </w:rPr>
        <w:t>-МИ/НР</w:t>
      </w:r>
      <w:r w:rsidRPr="00D11291">
        <w:rPr>
          <w:rFonts w:ascii="Calibri" w:hAnsi="Calibri" w:cs="Calibri"/>
          <w:b/>
          <w:sz w:val="24"/>
          <w:szCs w:val="24"/>
        </w:rPr>
        <w:t>:</w:t>
      </w:r>
    </w:p>
    <w:p w:rsidR="00D113D2" w:rsidRPr="004C3EC8" w:rsidRDefault="00D113D2" w:rsidP="00D1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ДОПУСКА ЗАМЯНА </w:t>
      </w:r>
      <w:r>
        <w:rPr>
          <w:rFonts w:ascii="Calibri" w:hAnsi="Calibri" w:cs="Calibri"/>
          <w:bCs/>
          <w:sz w:val="24"/>
          <w:szCs w:val="24"/>
        </w:rPr>
        <w:t xml:space="preserve">на членовете в състава на </w:t>
      </w:r>
      <w:r w:rsidRPr="00A51E37">
        <w:rPr>
          <w:rFonts w:ascii="Calibri" w:hAnsi="Calibri" w:cs="Calibri"/>
          <w:bCs/>
          <w:sz w:val="24"/>
          <w:szCs w:val="24"/>
        </w:rPr>
        <w:t>СИК № 232500011- гр.Момин проход в Община Костенец,</w:t>
      </w:r>
      <w:r>
        <w:rPr>
          <w:rFonts w:ascii="Calibri" w:hAnsi="Calibri" w:cs="Calibri"/>
          <w:bCs/>
          <w:sz w:val="24"/>
          <w:szCs w:val="24"/>
        </w:rPr>
        <w:t xml:space="preserve"> както следва:</w:t>
      </w:r>
    </w:p>
    <w:p w:rsidR="00D113D2" w:rsidRDefault="00D113D2" w:rsidP="00D1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2211AA">
        <w:rPr>
          <w:rFonts w:ascii="Calibri" w:hAnsi="Calibri" w:cs="Calibri"/>
          <w:b/>
          <w:sz w:val="24"/>
          <w:szCs w:val="24"/>
        </w:rPr>
        <w:t>ОСВОБОЖДАВА</w:t>
      </w:r>
      <w:r>
        <w:rPr>
          <w:rFonts w:ascii="Calibri" w:hAnsi="Calibri" w:cs="Calibri"/>
          <w:sz w:val="24"/>
          <w:szCs w:val="24"/>
        </w:rPr>
        <w:t xml:space="preserve"> Христина Лазарова </w:t>
      </w:r>
      <w:proofErr w:type="spellStart"/>
      <w:r>
        <w:rPr>
          <w:rFonts w:ascii="Calibri" w:hAnsi="Calibri" w:cs="Calibri"/>
          <w:sz w:val="24"/>
          <w:szCs w:val="24"/>
        </w:rPr>
        <w:t>Лазарова</w:t>
      </w:r>
      <w:proofErr w:type="spellEnd"/>
      <w:r>
        <w:rPr>
          <w:rFonts w:ascii="Calibri" w:hAnsi="Calibri" w:cs="Calibri"/>
          <w:sz w:val="24"/>
          <w:szCs w:val="24"/>
        </w:rPr>
        <w:t>, ЕГН 6604297353 като член на СИК и анулира издаденото удостоверение № 95/28.09.2015г.</w:t>
      </w:r>
    </w:p>
    <w:p w:rsidR="00D113D2" w:rsidRPr="00A51E37" w:rsidRDefault="00D113D2" w:rsidP="00D113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2211AA">
        <w:rPr>
          <w:rFonts w:ascii="Calibri" w:hAnsi="Calibri" w:cs="Calibri"/>
          <w:b/>
          <w:sz w:val="24"/>
          <w:szCs w:val="24"/>
        </w:rPr>
        <w:t>НАЗНАЧАВА</w:t>
      </w:r>
      <w:r>
        <w:rPr>
          <w:rFonts w:ascii="Calibri" w:hAnsi="Calibri" w:cs="Calibri"/>
          <w:sz w:val="24"/>
          <w:szCs w:val="24"/>
        </w:rPr>
        <w:t xml:space="preserve"> Антоанета Петрова </w:t>
      </w:r>
      <w:proofErr w:type="spellStart"/>
      <w:r>
        <w:rPr>
          <w:rFonts w:ascii="Calibri" w:hAnsi="Calibri" w:cs="Calibri"/>
          <w:sz w:val="24"/>
          <w:szCs w:val="24"/>
        </w:rPr>
        <w:t>Пунчева</w:t>
      </w:r>
      <w:proofErr w:type="spellEnd"/>
      <w:r>
        <w:rPr>
          <w:rFonts w:ascii="Calibri" w:hAnsi="Calibri" w:cs="Calibri"/>
          <w:sz w:val="24"/>
          <w:szCs w:val="24"/>
        </w:rPr>
        <w:t xml:space="preserve">, ЕГН 7002217235 за член на СИК № </w:t>
      </w:r>
      <w:r w:rsidRPr="00A51E37">
        <w:rPr>
          <w:rFonts w:ascii="Calibri" w:hAnsi="Calibri" w:cs="Calibri"/>
          <w:bCs/>
          <w:sz w:val="24"/>
          <w:szCs w:val="24"/>
        </w:rPr>
        <w:t>232500011- гр.Момин проход в Община Костенец</w:t>
      </w:r>
      <w:r>
        <w:rPr>
          <w:rFonts w:ascii="Calibri" w:hAnsi="Calibri" w:cs="Calibri"/>
          <w:bCs/>
          <w:sz w:val="24"/>
          <w:szCs w:val="24"/>
        </w:rPr>
        <w:t xml:space="preserve"> и издава съответното удостоверение </w:t>
      </w:r>
      <w:r w:rsidRPr="00A51E37">
        <w:rPr>
          <w:rFonts w:ascii="Calibri" w:hAnsi="Calibri" w:cs="Calibri"/>
          <w:bCs/>
          <w:sz w:val="24"/>
          <w:szCs w:val="24"/>
        </w:rPr>
        <w:t xml:space="preserve">за </w:t>
      </w:r>
      <w:r w:rsidRPr="00A51E37">
        <w:rPr>
          <w:rFonts w:ascii="Calibri" w:hAnsi="Calibri" w:cs="Calibri"/>
          <w:bCs/>
          <w:sz w:val="24"/>
          <w:szCs w:val="24"/>
        </w:rPr>
        <w:lastRenderedPageBreak/>
        <w:t>назначаване на членовете на СИК, съгласно Приложение № 19-МИ от изборните книжа.</w:t>
      </w:r>
    </w:p>
    <w:p w:rsidR="00D11291" w:rsidRDefault="00D11291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</w:p>
    <w:p w:rsidR="00D11291" w:rsidRPr="00FF4234" w:rsidRDefault="00D11291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u w:val="single"/>
        </w:rPr>
        <w:t>По т.2</w:t>
      </w:r>
      <w:r w:rsidRPr="00D11291">
        <w:rPr>
          <w:rFonts w:ascii="Calibri" w:hAnsi="Calibri" w:cs="Calibri"/>
          <w:b/>
          <w:sz w:val="24"/>
          <w:szCs w:val="24"/>
          <w:u w:val="single"/>
        </w:rPr>
        <w:t xml:space="preserve"> от дневния ред:</w:t>
      </w:r>
      <w:r w:rsidR="00FF4234">
        <w:rPr>
          <w:rFonts w:ascii="Calibri" w:hAnsi="Calibri" w:cs="Calibri"/>
          <w:sz w:val="24"/>
          <w:szCs w:val="24"/>
        </w:rPr>
        <w:t xml:space="preserve"> </w:t>
      </w:r>
      <w:r w:rsidR="00D113D2" w:rsidRPr="00D113D2">
        <w:rPr>
          <w:rFonts w:ascii="Calibri" w:hAnsi="Calibri" w:cs="Calibri"/>
          <w:bCs/>
          <w:sz w:val="24"/>
          <w:szCs w:val="24"/>
        </w:rPr>
        <w:t>Разни</w:t>
      </w:r>
      <w:r w:rsidR="00D113D2">
        <w:rPr>
          <w:rFonts w:ascii="Calibri" w:hAnsi="Calibri" w:cs="Calibri"/>
          <w:bCs/>
          <w:sz w:val="24"/>
          <w:szCs w:val="24"/>
        </w:rPr>
        <w:t>- не бяха направени предложения и не бяха взети конкретни решения</w:t>
      </w:r>
    </w:p>
    <w:p w:rsidR="00CC6047" w:rsidRPr="00CC6047" w:rsidRDefault="00CC6047" w:rsidP="00CC6047">
      <w:pPr>
        <w:ind w:firstLine="705"/>
        <w:jc w:val="both"/>
        <w:rPr>
          <w:sz w:val="24"/>
          <w:szCs w:val="24"/>
        </w:rPr>
      </w:pP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</w:t>
      </w:r>
      <w:r w:rsidR="00CC6047">
        <w:rPr>
          <w:sz w:val="24"/>
          <w:szCs w:val="24"/>
        </w:rPr>
        <w:t>заседание ще се про</w:t>
      </w:r>
      <w:r w:rsidR="00D113D2">
        <w:rPr>
          <w:sz w:val="24"/>
          <w:szCs w:val="24"/>
        </w:rPr>
        <w:t>веде на 02.10.2015г. от 10</w:t>
      </w:r>
      <w:r>
        <w:rPr>
          <w:sz w:val="24"/>
          <w:szCs w:val="24"/>
        </w:rPr>
        <w:t xml:space="preserve">.00 часа в залата на ОИК- Костенец и проект за дневен, за което са уведомени всички членове на комисията. 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E35920" w:rsidRDefault="00E35920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023201" w:rsidRDefault="00E35920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A3" w:rsidRDefault="008E5BA3" w:rsidP="008467D6">
      <w:pPr>
        <w:spacing w:after="0" w:line="240" w:lineRule="auto"/>
      </w:pPr>
      <w:r>
        <w:separator/>
      </w:r>
    </w:p>
  </w:endnote>
  <w:endnote w:type="continuationSeparator" w:id="0">
    <w:p w:rsidR="008E5BA3" w:rsidRDefault="008E5BA3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CA79C7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F231FC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D113D2">
          <w:rPr>
            <w:noProof/>
            <w:sz w:val="20"/>
            <w:szCs w:val="20"/>
          </w:rPr>
          <w:t>3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A3" w:rsidRDefault="008E5BA3" w:rsidP="008467D6">
      <w:pPr>
        <w:spacing w:after="0" w:line="240" w:lineRule="auto"/>
      </w:pPr>
      <w:r>
        <w:separator/>
      </w:r>
    </w:p>
  </w:footnote>
  <w:footnote w:type="continuationSeparator" w:id="0">
    <w:p w:rsidR="008E5BA3" w:rsidRDefault="008E5BA3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162FA"/>
    <w:multiLevelType w:val="hybridMultilevel"/>
    <w:tmpl w:val="217AA9E4"/>
    <w:lvl w:ilvl="0" w:tplc="E0A498F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9"/>
  </w:num>
  <w:num w:numId="11">
    <w:abstractNumId w:val="16"/>
  </w:num>
  <w:num w:numId="12">
    <w:abstractNumId w:val="15"/>
  </w:num>
  <w:num w:numId="13">
    <w:abstractNumId w:val="18"/>
  </w:num>
  <w:num w:numId="14">
    <w:abstractNumId w:val="20"/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B3837"/>
    <w:rsid w:val="000B41E0"/>
    <w:rsid w:val="000B658B"/>
    <w:rsid w:val="000D234B"/>
    <w:rsid w:val="000D77B5"/>
    <w:rsid w:val="00101406"/>
    <w:rsid w:val="00110813"/>
    <w:rsid w:val="00172B78"/>
    <w:rsid w:val="001C1474"/>
    <w:rsid w:val="001C75C1"/>
    <w:rsid w:val="001F10FC"/>
    <w:rsid w:val="002034A1"/>
    <w:rsid w:val="00222DAA"/>
    <w:rsid w:val="002333A2"/>
    <w:rsid w:val="0025101B"/>
    <w:rsid w:val="002B52FC"/>
    <w:rsid w:val="002C07A9"/>
    <w:rsid w:val="002D1CCF"/>
    <w:rsid w:val="002D260B"/>
    <w:rsid w:val="002E1097"/>
    <w:rsid w:val="002E2D1F"/>
    <w:rsid w:val="002F3DA7"/>
    <w:rsid w:val="002F78B6"/>
    <w:rsid w:val="00311C7B"/>
    <w:rsid w:val="003667FE"/>
    <w:rsid w:val="00374370"/>
    <w:rsid w:val="00382F8C"/>
    <w:rsid w:val="003A35B0"/>
    <w:rsid w:val="003C0015"/>
    <w:rsid w:val="003D30C6"/>
    <w:rsid w:val="00421504"/>
    <w:rsid w:val="00463C96"/>
    <w:rsid w:val="00463DBE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59A"/>
    <w:rsid w:val="00696A79"/>
    <w:rsid w:val="006A0C83"/>
    <w:rsid w:val="006B1337"/>
    <w:rsid w:val="006E1650"/>
    <w:rsid w:val="00702AC8"/>
    <w:rsid w:val="00712970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80129"/>
    <w:rsid w:val="00897C15"/>
    <w:rsid w:val="008A409D"/>
    <w:rsid w:val="008C7CEB"/>
    <w:rsid w:val="008E5BA3"/>
    <w:rsid w:val="009132D0"/>
    <w:rsid w:val="00924CA8"/>
    <w:rsid w:val="00960973"/>
    <w:rsid w:val="0097780E"/>
    <w:rsid w:val="009A65F6"/>
    <w:rsid w:val="009B3B17"/>
    <w:rsid w:val="009B7D36"/>
    <w:rsid w:val="009C5E3E"/>
    <w:rsid w:val="009F4B83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53AB7"/>
    <w:rsid w:val="00BB6076"/>
    <w:rsid w:val="00BE3147"/>
    <w:rsid w:val="00BE77BC"/>
    <w:rsid w:val="00C14347"/>
    <w:rsid w:val="00C37B74"/>
    <w:rsid w:val="00C453CC"/>
    <w:rsid w:val="00C733B1"/>
    <w:rsid w:val="00C7659A"/>
    <w:rsid w:val="00CA3B95"/>
    <w:rsid w:val="00CA50D0"/>
    <w:rsid w:val="00CA79C7"/>
    <w:rsid w:val="00CB1255"/>
    <w:rsid w:val="00CB618F"/>
    <w:rsid w:val="00CC6047"/>
    <w:rsid w:val="00D11291"/>
    <w:rsid w:val="00D113D2"/>
    <w:rsid w:val="00D11551"/>
    <w:rsid w:val="00D36063"/>
    <w:rsid w:val="00D70C89"/>
    <w:rsid w:val="00D810C7"/>
    <w:rsid w:val="00DE63C1"/>
    <w:rsid w:val="00DE73C3"/>
    <w:rsid w:val="00E030F6"/>
    <w:rsid w:val="00E11859"/>
    <w:rsid w:val="00E12AA5"/>
    <w:rsid w:val="00E33B40"/>
    <w:rsid w:val="00E35920"/>
    <w:rsid w:val="00E733BF"/>
    <w:rsid w:val="00EB409D"/>
    <w:rsid w:val="00EC3A29"/>
    <w:rsid w:val="00F231FC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  <w:rsid w:val="00FF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08F0-95EC-4AD4-B108-A62FD8D0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2015-09-21T10:23:00Z</cp:lastPrinted>
  <dcterms:created xsi:type="dcterms:W3CDTF">2015-10-02T12:16:00Z</dcterms:created>
  <dcterms:modified xsi:type="dcterms:W3CDTF">2015-10-02T12:34:00Z</dcterms:modified>
</cp:coreProperties>
</file>