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233485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B27514">
        <w:rPr>
          <w:b/>
          <w:i/>
          <w:sz w:val="32"/>
          <w:szCs w:val="32"/>
        </w:rPr>
        <w:t>34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B27514">
        <w:rPr>
          <w:sz w:val="24"/>
          <w:szCs w:val="24"/>
        </w:rPr>
        <w:t>14</w:t>
      </w:r>
      <w:r w:rsidR="005F723B">
        <w:rPr>
          <w:sz w:val="24"/>
          <w:szCs w:val="24"/>
        </w:rPr>
        <w:t>.1</w:t>
      </w:r>
      <w:r w:rsidR="00AC57CC">
        <w:rPr>
          <w:sz w:val="24"/>
          <w:szCs w:val="24"/>
          <w:lang w:val="en-US"/>
        </w:rPr>
        <w:t>1</w:t>
      </w:r>
      <w:r w:rsidR="00C733B1" w:rsidRPr="00C733B1">
        <w:rPr>
          <w:sz w:val="24"/>
          <w:szCs w:val="24"/>
        </w:rPr>
        <w:t xml:space="preserve">.2015г. в гр.Костенец се проведе </w:t>
      </w:r>
      <w:r w:rsidR="002A0D41">
        <w:rPr>
          <w:sz w:val="24"/>
          <w:szCs w:val="24"/>
        </w:rPr>
        <w:t xml:space="preserve">извънредно </w:t>
      </w:r>
      <w:r w:rsidR="00C733B1" w:rsidRPr="00C733B1">
        <w:rPr>
          <w:sz w:val="24"/>
          <w:szCs w:val="24"/>
        </w:rPr>
        <w:t>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9F58B2" w:rsidRDefault="009F58B2" w:rsidP="009F58B2">
      <w:pPr>
        <w:pStyle w:val="a4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524D45" w:rsidRPr="009F58B2" w:rsidRDefault="000561F8" w:rsidP="00524D45">
      <w:pPr>
        <w:ind w:firstLine="705"/>
        <w:jc w:val="both"/>
        <w:rPr>
          <w:sz w:val="24"/>
          <w:szCs w:val="24"/>
          <w:lang w:val="en-US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9F58B2">
        <w:rPr>
          <w:sz w:val="24"/>
          <w:szCs w:val="24"/>
        </w:rPr>
        <w:t>няма;</w:t>
      </w:r>
    </w:p>
    <w:p w:rsidR="00F12425" w:rsidRPr="00406CCF" w:rsidRDefault="00F12425" w:rsidP="0022246A">
      <w:pPr>
        <w:ind w:left="705"/>
        <w:jc w:val="both"/>
        <w:rPr>
          <w:sz w:val="24"/>
          <w:szCs w:val="24"/>
        </w:rPr>
      </w:pP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A647D0" w:rsidRPr="00406CCF" w:rsidRDefault="002A0D41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Председателят представи проект за ДНЕВЕН РЕД, както следва</w:t>
      </w:r>
      <w:r w:rsidR="003D30C6" w:rsidRPr="00406CCF">
        <w:rPr>
          <w:sz w:val="24"/>
          <w:szCs w:val="24"/>
        </w:rPr>
        <w:t xml:space="preserve">: </w:t>
      </w:r>
    </w:p>
    <w:p w:rsidR="002A0D41" w:rsidRDefault="002A0D41" w:rsidP="002A0D41">
      <w:pPr>
        <w:spacing w:after="0" w:line="240" w:lineRule="auto"/>
        <w:ind w:firstLine="705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1. Разглеждане на </w:t>
      </w:r>
      <w:r w:rsidR="00B27514">
        <w:rPr>
          <w:rFonts w:ascii="Calibri" w:hAnsi="Calibri"/>
          <w:bCs/>
          <w:sz w:val="24"/>
          <w:szCs w:val="24"/>
        </w:rPr>
        <w:t xml:space="preserve">Разпореждане № 1323/13.11.2015г. по </w:t>
      </w:r>
      <w:proofErr w:type="spellStart"/>
      <w:r w:rsidR="00B27514">
        <w:rPr>
          <w:rFonts w:ascii="Calibri" w:hAnsi="Calibri"/>
          <w:bCs/>
          <w:sz w:val="24"/>
          <w:szCs w:val="24"/>
        </w:rPr>
        <w:t>адм</w:t>
      </w:r>
      <w:proofErr w:type="spellEnd"/>
      <w:r w:rsidR="00B27514">
        <w:rPr>
          <w:rFonts w:ascii="Calibri" w:hAnsi="Calibri"/>
          <w:bCs/>
          <w:sz w:val="24"/>
          <w:szCs w:val="24"/>
        </w:rPr>
        <w:t>.д. № 1031/2015г. по описа на</w:t>
      </w:r>
      <w:r>
        <w:rPr>
          <w:rFonts w:ascii="Calibri" w:hAnsi="Calibri"/>
          <w:bCs/>
          <w:sz w:val="24"/>
          <w:szCs w:val="24"/>
        </w:rPr>
        <w:t xml:space="preserve"> Административен съд София област (АССО)</w:t>
      </w:r>
      <w:r w:rsidRPr="002A0D41">
        <w:rPr>
          <w:rFonts w:ascii="Calibri" w:hAnsi="Calibri"/>
          <w:bCs/>
          <w:sz w:val="24"/>
          <w:szCs w:val="24"/>
        </w:rPr>
        <w:t xml:space="preserve">, </w:t>
      </w:r>
      <w:r w:rsidR="00B27514">
        <w:rPr>
          <w:rFonts w:ascii="Calibri" w:hAnsi="Calibri"/>
          <w:bCs/>
          <w:sz w:val="24"/>
          <w:szCs w:val="24"/>
        </w:rPr>
        <w:t>Трети</w:t>
      </w:r>
      <w:r w:rsidRPr="002A0D41">
        <w:rPr>
          <w:rFonts w:ascii="Calibri" w:hAnsi="Calibri"/>
          <w:bCs/>
          <w:sz w:val="24"/>
          <w:szCs w:val="24"/>
        </w:rPr>
        <w:t xml:space="preserve"> състав</w:t>
      </w:r>
      <w:r>
        <w:rPr>
          <w:rFonts w:ascii="Calibri" w:hAnsi="Calibri"/>
          <w:bCs/>
          <w:sz w:val="24"/>
          <w:szCs w:val="24"/>
        </w:rPr>
        <w:t>;</w:t>
      </w:r>
    </w:p>
    <w:p w:rsidR="00406CCF" w:rsidRPr="002A0D41" w:rsidRDefault="002A0D41" w:rsidP="002A0D41">
      <w:pPr>
        <w:spacing w:after="0" w:line="240" w:lineRule="auto"/>
        <w:ind w:firstLine="705"/>
        <w:jc w:val="both"/>
        <w:rPr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</w:t>
      </w:r>
      <w:r w:rsidRPr="002A0D41">
        <w:rPr>
          <w:rFonts w:ascii="Calibri" w:hAnsi="Calibri"/>
          <w:sz w:val="24"/>
          <w:szCs w:val="24"/>
        </w:rPr>
        <w:t xml:space="preserve"> </w:t>
      </w:r>
      <w:r w:rsidR="00406CCF" w:rsidRPr="002A0D41">
        <w:rPr>
          <w:sz w:val="24"/>
          <w:szCs w:val="24"/>
        </w:rPr>
        <w:t>Разни.</w:t>
      </w:r>
    </w:p>
    <w:p w:rsidR="00EE56FF" w:rsidRDefault="00EE56FF" w:rsidP="0022246A">
      <w:pPr>
        <w:ind w:firstLine="705"/>
        <w:jc w:val="both"/>
        <w:rPr>
          <w:sz w:val="24"/>
          <w:szCs w:val="24"/>
        </w:rPr>
      </w:pP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 w:rsidRPr="00EE56FF">
        <w:rPr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EE56FF" w:rsidRDefault="00EE56FF" w:rsidP="0022246A">
      <w:pPr>
        <w:ind w:firstLine="705"/>
        <w:jc w:val="both"/>
        <w:rPr>
          <w:sz w:val="24"/>
          <w:szCs w:val="24"/>
        </w:rPr>
      </w:pPr>
    </w:p>
    <w:p w:rsidR="00EE56FF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lastRenderedPageBreak/>
        <w:t>Проектът за дневен ред бе подложен на гласуване и след проведеното поименно гласуване от присъстващите членове на комисията,</w:t>
      </w:r>
      <w:r w:rsidR="00EE56FF">
        <w:rPr>
          <w:sz w:val="24"/>
          <w:szCs w:val="24"/>
        </w:rPr>
        <w:t xml:space="preserve"> които гласуваха както следва:</w:t>
      </w:r>
    </w:p>
    <w:p w:rsid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„ЗА”- </w:t>
      </w:r>
      <w:r w:rsidRPr="00EE56FF">
        <w:rPr>
          <w:sz w:val="24"/>
          <w:szCs w:val="24"/>
        </w:rPr>
        <w:t xml:space="preserve">Борислав Иванов </w:t>
      </w:r>
      <w:proofErr w:type="spellStart"/>
      <w:r w:rsidRPr="00EE56FF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 xml:space="preserve">, Петьо Димитров Цветанов, </w:t>
      </w:r>
      <w:r w:rsidRPr="00EE56FF">
        <w:rPr>
          <w:sz w:val="24"/>
          <w:szCs w:val="24"/>
        </w:rPr>
        <w:t>Ал</w:t>
      </w:r>
      <w:r>
        <w:rPr>
          <w:sz w:val="24"/>
          <w:szCs w:val="24"/>
        </w:rPr>
        <w:t xml:space="preserve">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Мариета Валентинова Трендафилова</w:t>
      </w:r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Вла</w:t>
      </w:r>
      <w:r>
        <w:rPr>
          <w:sz w:val="24"/>
          <w:szCs w:val="24"/>
        </w:rPr>
        <w:t xml:space="preserve">димир Красимиров Апостолов, 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 xml:space="preserve">Мариета </w:t>
      </w:r>
      <w:r>
        <w:rPr>
          <w:sz w:val="24"/>
          <w:szCs w:val="24"/>
        </w:rPr>
        <w:t xml:space="preserve">Иванова Тодорова, </w:t>
      </w:r>
      <w:r w:rsidRPr="00EE56FF">
        <w:rPr>
          <w:sz w:val="24"/>
          <w:szCs w:val="24"/>
        </w:rPr>
        <w:t>Ста</w:t>
      </w:r>
      <w:r>
        <w:rPr>
          <w:sz w:val="24"/>
          <w:szCs w:val="24"/>
        </w:rPr>
        <w:t xml:space="preserve">нислава Атанасова Стойчева, Лили Георгиева Михайлова, </w:t>
      </w:r>
      <w:r w:rsidRPr="00EE56FF">
        <w:rPr>
          <w:sz w:val="24"/>
          <w:szCs w:val="24"/>
        </w:rPr>
        <w:t xml:space="preserve">Станислав Стефанов </w:t>
      </w:r>
      <w:proofErr w:type="spellStart"/>
      <w:r w:rsidRPr="00EE56FF"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 xml:space="preserve">, </w:t>
      </w:r>
      <w:r w:rsidRPr="00EE56FF">
        <w:rPr>
          <w:sz w:val="24"/>
          <w:szCs w:val="24"/>
        </w:rPr>
        <w:t>Ак</w:t>
      </w:r>
      <w:r>
        <w:rPr>
          <w:sz w:val="24"/>
          <w:szCs w:val="24"/>
        </w:rPr>
        <w:t>синия Владимирова Николова,</w:t>
      </w:r>
    </w:p>
    <w:p w:rsidR="00EE56FF" w:rsidRPr="00EE56FF" w:rsidRDefault="00EE56FF" w:rsidP="00EE56FF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„ПРОТИВ”- няма</w:t>
      </w: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 xml:space="preserve"> същия бе приет единодушно, както е обявен</w:t>
      </w:r>
      <w:r>
        <w:rPr>
          <w:sz w:val="24"/>
          <w:szCs w:val="24"/>
        </w:rPr>
        <w:t>.</w:t>
      </w:r>
    </w:p>
    <w:p w:rsidR="00233485" w:rsidRDefault="00233485" w:rsidP="00EE56FF">
      <w:pPr>
        <w:ind w:left="360"/>
        <w:jc w:val="both"/>
        <w:rPr>
          <w:b/>
          <w:sz w:val="24"/>
          <w:szCs w:val="24"/>
          <w:u w:val="single"/>
        </w:rPr>
      </w:pPr>
    </w:p>
    <w:p w:rsidR="00B27514" w:rsidRPr="00B27514" w:rsidRDefault="0000473D" w:rsidP="00B27514">
      <w:pPr>
        <w:ind w:firstLine="705"/>
        <w:jc w:val="both"/>
        <w:rPr>
          <w:rFonts w:ascii="Calibri" w:hAnsi="Calibri"/>
          <w:bCs/>
          <w:sz w:val="24"/>
          <w:szCs w:val="24"/>
        </w:rPr>
      </w:pPr>
      <w:r w:rsidRPr="00EE56FF">
        <w:rPr>
          <w:b/>
          <w:sz w:val="24"/>
          <w:szCs w:val="24"/>
          <w:u w:val="single"/>
        </w:rPr>
        <w:t>По т.1 от дневния ред:</w:t>
      </w:r>
      <w:r w:rsidR="001F10FC" w:rsidRPr="00EE56FF">
        <w:rPr>
          <w:b/>
          <w:sz w:val="24"/>
          <w:szCs w:val="24"/>
        </w:rPr>
        <w:t xml:space="preserve"> </w:t>
      </w:r>
      <w:r w:rsidR="00B27514" w:rsidRPr="00B27514">
        <w:rPr>
          <w:rFonts w:ascii="Calibri" w:hAnsi="Calibri"/>
          <w:bCs/>
          <w:sz w:val="24"/>
          <w:szCs w:val="24"/>
        </w:rPr>
        <w:t xml:space="preserve">Разглеждане на Разпореждане № 1323/13.11.2015г. по </w:t>
      </w:r>
      <w:proofErr w:type="spellStart"/>
      <w:r w:rsidR="00B27514" w:rsidRPr="00B27514">
        <w:rPr>
          <w:rFonts w:ascii="Calibri" w:hAnsi="Calibri"/>
          <w:bCs/>
          <w:sz w:val="24"/>
          <w:szCs w:val="24"/>
        </w:rPr>
        <w:t>адм</w:t>
      </w:r>
      <w:proofErr w:type="spellEnd"/>
      <w:r w:rsidR="00B27514" w:rsidRPr="00B27514">
        <w:rPr>
          <w:rFonts w:ascii="Calibri" w:hAnsi="Calibri"/>
          <w:bCs/>
          <w:sz w:val="24"/>
          <w:szCs w:val="24"/>
        </w:rPr>
        <w:t>.д. № 1031/2015г. по описа на Административен съд София област (АССО), Трети състав;</w:t>
      </w:r>
    </w:p>
    <w:p w:rsidR="00485FE1" w:rsidRPr="00485FE1" w:rsidRDefault="0022246A" w:rsidP="00485FE1">
      <w:pPr>
        <w:ind w:firstLine="705"/>
        <w:jc w:val="both"/>
        <w:rPr>
          <w:bCs/>
          <w:sz w:val="24"/>
          <w:szCs w:val="24"/>
        </w:rPr>
      </w:pPr>
      <w:r w:rsidRPr="00485FE1">
        <w:rPr>
          <w:rFonts w:ascii="Calibri" w:hAnsi="Calibri" w:cs="Calibri"/>
          <w:bCs/>
          <w:sz w:val="24"/>
          <w:szCs w:val="24"/>
        </w:rPr>
        <w:t>Председател</w:t>
      </w:r>
      <w:r w:rsidR="00233485" w:rsidRPr="00485FE1">
        <w:rPr>
          <w:rFonts w:ascii="Calibri" w:hAnsi="Calibri" w:cs="Calibri"/>
          <w:bCs/>
          <w:sz w:val="24"/>
          <w:szCs w:val="24"/>
        </w:rPr>
        <w:t>ят докладва</w:t>
      </w:r>
      <w:r w:rsidR="00485FE1">
        <w:rPr>
          <w:rFonts w:ascii="Calibri" w:hAnsi="Calibri" w:cs="Calibri"/>
          <w:bCs/>
          <w:sz w:val="24"/>
          <w:szCs w:val="24"/>
        </w:rPr>
        <w:t>, че в</w:t>
      </w:r>
      <w:r w:rsidR="00485FE1" w:rsidRPr="00485FE1">
        <w:rPr>
          <w:bCs/>
          <w:sz w:val="24"/>
          <w:szCs w:val="24"/>
        </w:rPr>
        <w:t xml:space="preserve"> ОИК Костенец е постъпило Разпореждане </w:t>
      </w:r>
      <w:r w:rsidR="00B27514" w:rsidRPr="00B27514">
        <w:rPr>
          <w:bCs/>
          <w:sz w:val="24"/>
          <w:szCs w:val="24"/>
        </w:rPr>
        <w:t xml:space="preserve">№ 1323/13.11.2015г. по </w:t>
      </w:r>
      <w:proofErr w:type="spellStart"/>
      <w:r w:rsidR="00B27514" w:rsidRPr="00B27514">
        <w:rPr>
          <w:bCs/>
          <w:sz w:val="24"/>
          <w:szCs w:val="24"/>
        </w:rPr>
        <w:t>адм</w:t>
      </w:r>
      <w:proofErr w:type="spellEnd"/>
      <w:r w:rsidR="00B27514" w:rsidRPr="00B27514">
        <w:rPr>
          <w:bCs/>
          <w:sz w:val="24"/>
          <w:szCs w:val="24"/>
        </w:rPr>
        <w:t>.д. № 1031/2015г.</w:t>
      </w:r>
      <w:r w:rsidR="00485FE1">
        <w:rPr>
          <w:bCs/>
          <w:sz w:val="24"/>
          <w:szCs w:val="24"/>
        </w:rPr>
        <w:t xml:space="preserve"> по описа на</w:t>
      </w:r>
      <w:r w:rsidR="00485FE1" w:rsidRPr="00485FE1">
        <w:rPr>
          <w:bCs/>
          <w:sz w:val="24"/>
          <w:szCs w:val="24"/>
        </w:rPr>
        <w:t xml:space="preserve"> АССО, </w:t>
      </w:r>
      <w:r w:rsidR="00B27514">
        <w:rPr>
          <w:bCs/>
          <w:sz w:val="24"/>
          <w:szCs w:val="24"/>
        </w:rPr>
        <w:t>Трети</w:t>
      </w:r>
      <w:r w:rsidR="00485FE1" w:rsidRPr="00485FE1">
        <w:rPr>
          <w:bCs/>
          <w:sz w:val="24"/>
          <w:szCs w:val="24"/>
        </w:rPr>
        <w:t xml:space="preserve"> състав. </w:t>
      </w:r>
      <w:r w:rsidR="00B27514" w:rsidRPr="00B27514">
        <w:rPr>
          <w:bCs/>
          <w:sz w:val="24"/>
          <w:szCs w:val="24"/>
        </w:rPr>
        <w:t>Производството е по реда на чл.459 и сл. от ИК и е образувано по жалба на Митко Спасов Станков, в качеството на регистриран кандидат за кмет на кметство Пчелин, община Костенец, против Решение № 178-МИ от 02.11.2015г. на ОИК Костенец. С разпореждането делото е насрочено за разглеждане в открито съдебно заседание на 19.11.2015г. от 14.00 часа и са дадени указания Председателят на ОИК Костенец да представи по опис надлежно заверено копие от цялата преписка по издаване на оспорваното решение на ОИК в срок до 16.11.2015г.</w:t>
      </w:r>
      <w:r w:rsidR="00B27514">
        <w:rPr>
          <w:bCs/>
          <w:sz w:val="24"/>
          <w:szCs w:val="24"/>
        </w:rPr>
        <w:t xml:space="preserve"> </w:t>
      </w:r>
      <w:r w:rsidR="00485FE1">
        <w:rPr>
          <w:bCs/>
          <w:sz w:val="24"/>
          <w:szCs w:val="24"/>
        </w:rPr>
        <w:t>Членовете се запознаха с Разпореждането.</w:t>
      </w:r>
    </w:p>
    <w:p w:rsidR="00485FE1" w:rsidRDefault="006806DE" w:rsidP="0022246A">
      <w:pPr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</w:t>
      </w:r>
      <w:r w:rsidR="00485FE1">
        <w:rPr>
          <w:rFonts w:ascii="Calibri" w:hAnsi="Calibri" w:cs="Calibri"/>
          <w:sz w:val="24"/>
          <w:szCs w:val="24"/>
        </w:rPr>
        <w:t>обсъждания Председателят представи ПРОЕКТ ЗА РЕШЕНИЕ както следва:</w:t>
      </w:r>
    </w:p>
    <w:p w:rsidR="00B27514" w:rsidRPr="00B27514" w:rsidRDefault="00485FE1" w:rsidP="00B27514">
      <w:pPr>
        <w:jc w:val="both"/>
        <w:rPr>
          <w:bCs/>
          <w:sz w:val="24"/>
          <w:szCs w:val="24"/>
        </w:rPr>
      </w:pPr>
      <w:r w:rsidRPr="00B27514">
        <w:rPr>
          <w:rFonts w:ascii="Calibri" w:hAnsi="Calibri" w:cs="Calibri"/>
          <w:sz w:val="24"/>
          <w:szCs w:val="24"/>
        </w:rPr>
        <w:t>„</w:t>
      </w:r>
      <w:r w:rsidR="00B27514" w:rsidRPr="00B27514">
        <w:rPr>
          <w:sz w:val="24"/>
          <w:szCs w:val="24"/>
        </w:rPr>
        <w:t xml:space="preserve">1. Приема писмено становище по </w:t>
      </w:r>
      <w:proofErr w:type="spellStart"/>
      <w:r w:rsidR="00B27514" w:rsidRPr="00B27514">
        <w:rPr>
          <w:bCs/>
          <w:sz w:val="24"/>
          <w:szCs w:val="24"/>
        </w:rPr>
        <w:t>адм</w:t>
      </w:r>
      <w:proofErr w:type="spellEnd"/>
      <w:r w:rsidR="00B27514" w:rsidRPr="00B27514">
        <w:rPr>
          <w:bCs/>
          <w:sz w:val="24"/>
          <w:szCs w:val="24"/>
        </w:rPr>
        <w:t xml:space="preserve">.д. № 1031/2015г. по описа на </w:t>
      </w:r>
      <w:proofErr w:type="spellStart"/>
      <w:r w:rsidR="00B27514" w:rsidRPr="00B27514">
        <w:rPr>
          <w:bCs/>
          <w:sz w:val="24"/>
          <w:szCs w:val="24"/>
        </w:rPr>
        <w:t>на</w:t>
      </w:r>
      <w:proofErr w:type="spellEnd"/>
      <w:r w:rsidR="00B27514" w:rsidRPr="00B27514">
        <w:rPr>
          <w:bCs/>
          <w:sz w:val="24"/>
          <w:szCs w:val="24"/>
        </w:rPr>
        <w:t xml:space="preserve"> АССО, Трети състав (Приложение № 1, неразделна част от настоящето решение), което да се депозира и отстоява в съда от представляващите ОИК Костенец лица;</w:t>
      </w:r>
    </w:p>
    <w:p w:rsidR="00B27514" w:rsidRPr="00B27514" w:rsidRDefault="00B27514" w:rsidP="00B27514">
      <w:pPr>
        <w:jc w:val="both"/>
        <w:rPr>
          <w:bCs/>
          <w:sz w:val="24"/>
          <w:szCs w:val="24"/>
        </w:rPr>
      </w:pPr>
      <w:r w:rsidRPr="00B27514">
        <w:rPr>
          <w:bCs/>
          <w:sz w:val="24"/>
          <w:szCs w:val="24"/>
        </w:rPr>
        <w:t xml:space="preserve">2. Упълномощава Борислав Иванов </w:t>
      </w:r>
      <w:proofErr w:type="spellStart"/>
      <w:r w:rsidRPr="00B27514">
        <w:rPr>
          <w:bCs/>
          <w:sz w:val="24"/>
          <w:szCs w:val="24"/>
        </w:rPr>
        <w:t>Пашунов</w:t>
      </w:r>
      <w:proofErr w:type="spellEnd"/>
      <w:r w:rsidRPr="00B27514">
        <w:rPr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B27514">
        <w:rPr>
          <w:bCs/>
          <w:sz w:val="24"/>
          <w:szCs w:val="24"/>
        </w:rPr>
        <w:t>Арангелов</w:t>
      </w:r>
      <w:proofErr w:type="spellEnd"/>
      <w:r w:rsidRPr="00B27514">
        <w:rPr>
          <w:bCs/>
          <w:sz w:val="24"/>
          <w:szCs w:val="24"/>
        </w:rPr>
        <w:t xml:space="preserve">- Секретар, заедно и/или </w:t>
      </w:r>
      <w:proofErr w:type="spellStart"/>
      <w:r w:rsidRPr="00B27514">
        <w:rPr>
          <w:bCs/>
          <w:sz w:val="24"/>
          <w:szCs w:val="24"/>
        </w:rPr>
        <w:t>поотдеделно</w:t>
      </w:r>
      <w:proofErr w:type="spellEnd"/>
      <w:r w:rsidRPr="00B27514">
        <w:rPr>
          <w:bCs/>
          <w:sz w:val="24"/>
          <w:szCs w:val="24"/>
        </w:rPr>
        <w:t xml:space="preserve"> да представляват ОИК Костенец по </w:t>
      </w:r>
      <w:proofErr w:type="spellStart"/>
      <w:r w:rsidRPr="00B27514">
        <w:rPr>
          <w:bCs/>
          <w:sz w:val="24"/>
          <w:szCs w:val="24"/>
        </w:rPr>
        <w:t>адм</w:t>
      </w:r>
      <w:proofErr w:type="spellEnd"/>
      <w:r w:rsidRPr="00B27514">
        <w:rPr>
          <w:bCs/>
          <w:sz w:val="24"/>
          <w:szCs w:val="24"/>
        </w:rPr>
        <w:t xml:space="preserve">.д. № 1031/2015г. по описа на </w:t>
      </w:r>
      <w:proofErr w:type="spellStart"/>
      <w:r w:rsidRPr="00B27514">
        <w:rPr>
          <w:bCs/>
          <w:sz w:val="24"/>
          <w:szCs w:val="24"/>
        </w:rPr>
        <w:t>на</w:t>
      </w:r>
      <w:proofErr w:type="spellEnd"/>
      <w:r w:rsidRPr="00B27514">
        <w:rPr>
          <w:bCs/>
          <w:sz w:val="24"/>
          <w:szCs w:val="24"/>
        </w:rPr>
        <w:t xml:space="preserve"> АССО, Трети състав.</w:t>
      </w:r>
    </w:p>
    <w:p w:rsidR="00B27514" w:rsidRPr="00B27514" w:rsidRDefault="00B27514" w:rsidP="00B27514">
      <w:pPr>
        <w:jc w:val="both"/>
        <w:rPr>
          <w:sz w:val="24"/>
          <w:szCs w:val="24"/>
        </w:rPr>
      </w:pPr>
      <w:r w:rsidRPr="00B27514">
        <w:rPr>
          <w:bCs/>
          <w:sz w:val="24"/>
          <w:szCs w:val="24"/>
        </w:rPr>
        <w:t xml:space="preserve">3. Възлага на Председателя и Секретаря да дават целодневни дежурства във връзка с представляване на ОИК Костенец по </w:t>
      </w:r>
      <w:proofErr w:type="spellStart"/>
      <w:r w:rsidRPr="00B27514">
        <w:rPr>
          <w:bCs/>
          <w:sz w:val="24"/>
          <w:szCs w:val="24"/>
        </w:rPr>
        <w:t>адм</w:t>
      </w:r>
      <w:proofErr w:type="spellEnd"/>
      <w:r w:rsidRPr="00B27514">
        <w:rPr>
          <w:bCs/>
          <w:sz w:val="24"/>
          <w:szCs w:val="24"/>
        </w:rPr>
        <w:t xml:space="preserve">.д. № 1031/2015г. по описа на </w:t>
      </w:r>
      <w:proofErr w:type="spellStart"/>
      <w:r w:rsidRPr="00B27514">
        <w:rPr>
          <w:bCs/>
          <w:sz w:val="24"/>
          <w:szCs w:val="24"/>
        </w:rPr>
        <w:t>на</w:t>
      </w:r>
      <w:proofErr w:type="spellEnd"/>
      <w:r w:rsidRPr="00B27514">
        <w:rPr>
          <w:bCs/>
          <w:sz w:val="24"/>
          <w:szCs w:val="24"/>
        </w:rPr>
        <w:t xml:space="preserve"> АССО, Трети състав за насроченото съдебно заседание на 19.11.2015г. и за евентуално </w:t>
      </w:r>
      <w:proofErr w:type="spellStart"/>
      <w:r w:rsidRPr="00B27514">
        <w:rPr>
          <w:bCs/>
          <w:sz w:val="24"/>
          <w:szCs w:val="24"/>
        </w:rPr>
        <w:t>последващи</w:t>
      </w:r>
      <w:proofErr w:type="spellEnd"/>
      <w:r w:rsidRPr="00B27514">
        <w:rPr>
          <w:bCs/>
          <w:sz w:val="24"/>
          <w:szCs w:val="24"/>
        </w:rPr>
        <w:t xml:space="preserve"> </w:t>
      </w:r>
      <w:r w:rsidRPr="00B27514">
        <w:rPr>
          <w:bCs/>
          <w:sz w:val="24"/>
          <w:szCs w:val="24"/>
        </w:rPr>
        <w:lastRenderedPageBreak/>
        <w:t xml:space="preserve">насрочени съдебни заседания по делото и извършване на </w:t>
      </w:r>
      <w:proofErr w:type="spellStart"/>
      <w:r w:rsidRPr="00B27514">
        <w:rPr>
          <w:bCs/>
          <w:sz w:val="24"/>
          <w:szCs w:val="24"/>
        </w:rPr>
        <w:t>процесуалноследствени</w:t>
      </w:r>
      <w:proofErr w:type="spellEnd"/>
      <w:r w:rsidRPr="00B27514">
        <w:rPr>
          <w:bCs/>
          <w:sz w:val="24"/>
          <w:szCs w:val="24"/>
        </w:rPr>
        <w:t xml:space="preserve"> действия, за подготовка на преписката по оспорваното решение за изпращането й в съда и за предоставянето на исканите от съда докум</w:t>
      </w:r>
      <w:bookmarkStart w:id="0" w:name="_GoBack"/>
      <w:bookmarkEnd w:id="0"/>
      <w:r w:rsidRPr="00B27514">
        <w:rPr>
          <w:bCs/>
          <w:sz w:val="24"/>
          <w:szCs w:val="24"/>
        </w:rPr>
        <w:t>енти и информация.</w:t>
      </w:r>
      <w:r>
        <w:rPr>
          <w:bCs/>
          <w:sz w:val="24"/>
          <w:szCs w:val="24"/>
        </w:rPr>
        <w:t>”</w:t>
      </w:r>
      <w:r w:rsidRPr="00B27514">
        <w:rPr>
          <w:bCs/>
          <w:sz w:val="24"/>
          <w:szCs w:val="24"/>
        </w:rPr>
        <w:t xml:space="preserve"> </w:t>
      </w:r>
    </w:p>
    <w:p w:rsidR="006806DE" w:rsidRPr="00183787" w:rsidRDefault="00485FE1" w:rsidP="00B2751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Проекта за решение бе подложен на гласуване и след </w:t>
      </w:r>
      <w:r w:rsidR="006806DE">
        <w:rPr>
          <w:rFonts w:ascii="Calibri" w:hAnsi="Calibri" w:cs="Calibri"/>
          <w:sz w:val="24"/>
          <w:szCs w:val="24"/>
        </w:rPr>
        <w:t xml:space="preserve">проведеното </w:t>
      </w:r>
      <w:r w:rsidR="006806DE"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 xml:space="preserve">„ЗА”- Борислав Иванов </w:t>
      </w:r>
      <w:proofErr w:type="spellStart"/>
      <w:r w:rsidRPr="000E33A1">
        <w:rPr>
          <w:rFonts w:ascii="Calibri" w:hAnsi="Calibri" w:cs="Calibri"/>
          <w:sz w:val="24"/>
          <w:szCs w:val="24"/>
        </w:rPr>
        <w:t>Пашунов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Петьо Димитров Цветанов, Александър Василев </w:t>
      </w:r>
      <w:proofErr w:type="spellStart"/>
      <w:r w:rsidRPr="000E33A1">
        <w:rPr>
          <w:rFonts w:ascii="Calibri" w:hAnsi="Calibri" w:cs="Calibri"/>
          <w:sz w:val="24"/>
          <w:szCs w:val="24"/>
        </w:rPr>
        <w:t>Арангелов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Мариета Валентинова Трендафилова, Владимир Красимиров Апостолов, Изабел Иванова </w:t>
      </w:r>
      <w:proofErr w:type="spellStart"/>
      <w:r w:rsidRPr="000E33A1">
        <w:rPr>
          <w:rFonts w:ascii="Calibri" w:hAnsi="Calibri" w:cs="Calibri"/>
          <w:sz w:val="24"/>
          <w:szCs w:val="24"/>
        </w:rPr>
        <w:t>Углешова</w:t>
      </w:r>
      <w:proofErr w:type="spellEnd"/>
      <w:r w:rsidRPr="000E33A1">
        <w:rPr>
          <w:rFonts w:ascii="Calibri" w:hAnsi="Calibri" w:cs="Calibri"/>
          <w:sz w:val="24"/>
          <w:szCs w:val="24"/>
        </w:rPr>
        <w:t xml:space="preserve">, Мариета Иванова Тодорова, Станислава Атанасова Стойчева, Лили Георгиева Михайлова, Станислав Стефанов </w:t>
      </w:r>
      <w:proofErr w:type="spellStart"/>
      <w:r w:rsidRPr="000E33A1">
        <w:rPr>
          <w:rFonts w:ascii="Calibri" w:hAnsi="Calibri" w:cs="Calibri"/>
          <w:sz w:val="24"/>
          <w:szCs w:val="24"/>
        </w:rPr>
        <w:t>Стефанов</w:t>
      </w:r>
      <w:proofErr w:type="spellEnd"/>
      <w:r w:rsidRPr="000E33A1">
        <w:rPr>
          <w:rFonts w:ascii="Calibri" w:hAnsi="Calibri" w:cs="Calibri"/>
          <w:sz w:val="24"/>
          <w:szCs w:val="24"/>
        </w:rPr>
        <w:t>, Аксиния Владимирова Николова,</w:t>
      </w:r>
    </w:p>
    <w:p w:rsidR="000E33A1" w:rsidRPr="000E33A1" w:rsidRDefault="000E33A1" w:rsidP="000E33A1">
      <w:pPr>
        <w:ind w:firstLine="708"/>
        <w:jc w:val="both"/>
        <w:rPr>
          <w:rFonts w:ascii="Calibri" w:hAnsi="Calibri" w:cs="Calibri"/>
          <w:sz w:val="24"/>
          <w:szCs w:val="24"/>
        </w:rPr>
      </w:pPr>
      <w:r w:rsidRPr="000E33A1">
        <w:rPr>
          <w:rFonts w:ascii="Calibri" w:hAnsi="Calibri" w:cs="Calibri"/>
          <w:sz w:val="24"/>
          <w:szCs w:val="24"/>
        </w:rPr>
        <w:t>„ПРОТИВ”- няма</w:t>
      </w:r>
    </w:p>
    <w:p w:rsidR="00941A8C" w:rsidRPr="00233485" w:rsidRDefault="000E33A1" w:rsidP="005C62CC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bCs/>
          <w:sz w:val="24"/>
          <w:szCs w:val="24"/>
        </w:rPr>
        <w:t xml:space="preserve">и </w:t>
      </w:r>
      <w:r w:rsidR="005C62CC" w:rsidRPr="00233485">
        <w:rPr>
          <w:rFonts w:ascii="Calibri" w:eastAsia="Calibri" w:hAnsi="Calibri" w:cs="Times New Roman"/>
          <w:sz w:val="24"/>
          <w:szCs w:val="24"/>
        </w:rPr>
        <w:t xml:space="preserve">на основание </w:t>
      </w:r>
      <w:r w:rsidRPr="000E33A1">
        <w:rPr>
          <w:rFonts w:ascii="Calibri" w:eastAsia="Calibri" w:hAnsi="Calibri" w:cs="Times New Roman"/>
          <w:sz w:val="24"/>
          <w:szCs w:val="24"/>
        </w:rPr>
        <w:t>чл.87, ал.1, т.1, чл. 459 и сл. от Изборния кодекс и Решение № 2901-МИ от 05.11.2015г. на ЦИК, ОИК Костенец</w:t>
      </w:r>
      <w:r w:rsidR="00233485" w:rsidRPr="00233485">
        <w:rPr>
          <w:rFonts w:ascii="Calibri" w:eastAsia="Calibri" w:hAnsi="Calibri" w:cs="Times New Roman"/>
          <w:sz w:val="24"/>
          <w:szCs w:val="24"/>
        </w:rPr>
        <w:t>,</w:t>
      </w:r>
      <w:r>
        <w:rPr>
          <w:rFonts w:ascii="Calibri" w:eastAsia="Calibri" w:hAnsi="Calibri" w:cs="Times New Roman"/>
          <w:sz w:val="24"/>
          <w:szCs w:val="24"/>
        </w:rPr>
        <w:t xml:space="preserve"> ЕДИНОДУШ</w:t>
      </w:r>
      <w:r w:rsidR="005C62CC" w:rsidRPr="00233485">
        <w:rPr>
          <w:rFonts w:ascii="Calibri" w:eastAsia="Calibri" w:hAnsi="Calibri" w:cs="Times New Roman"/>
          <w:sz w:val="24"/>
          <w:szCs w:val="24"/>
        </w:rPr>
        <w:t xml:space="preserve">НО взе </w:t>
      </w:r>
      <w:r w:rsidR="00233485">
        <w:rPr>
          <w:rFonts w:ascii="Calibri" w:eastAsia="Calibri" w:hAnsi="Calibri" w:cs="Times New Roman"/>
          <w:sz w:val="24"/>
          <w:szCs w:val="24"/>
        </w:rPr>
        <w:t>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0E33A1">
        <w:rPr>
          <w:rFonts w:ascii="Calibri" w:hAnsi="Calibri" w:cs="Calibri"/>
          <w:b/>
          <w:bCs/>
          <w:sz w:val="24"/>
          <w:szCs w:val="24"/>
        </w:rPr>
        <w:t>8</w:t>
      </w:r>
      <w:r w:rsidR="00B27514">
        <w:rPr>
          <w:rFonts w:ascii="Calibri" w:hAnsi="Calibri" w:cs="Calibri"/>
          <w:b/>
          <w:bCs/>
          <w:sz w:val="24"/>
          <w:szCs w:val="24"/>
        </w:rPr>
        <w:t>2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B27514" w:rsidRPr="00B27514" w:rsidRDefault="00B27514" w:rsidP="00B27514">
      <w:pPr>
        <w:ind w:firstLine="705"/>
        <w:jc w:val="both"/>
        <w:rPr>
          <w:bCs/>
          <w:sz w:val="24"/>
          <w:szCs w:val="24"/>
        </w:rPr>
      </w:pPr>
      <w:r w:rsidRPr="00B27514">
        <w:rPr>
          <w:sz w:val="24"/>
          <w:szCs w:val="24"/>
        </w:rPr>
        <w:t xml:space="preserve">1. Приема писмено становище по </w:t>
      </w:r>
      <w:proofErr w:type="spellStart"/>
      <w:r w:rsidRPr="00B27514">
        <w:rPr>
          <w:bCs/>
          <w:sz w:val="24"/>
          <w:szCs w:val="24"/>
        </w:rPr>
        <w:t>адм</w:t>
      </w:r>
      <w:proofErr w:type="spellEnd"/>
      <w:r w:rsidRPr="00B27514">
        <w:rPr>
          <w:bCs/>
          <w:sz w:val="24"/>
          <w:szCs w:val="24"/>
        </w:rPr>
        <w:t>.д. № 1031</w:t>
      </w:r>
      <w:r>
        <w:rPr>
          <w:bCs/>
          <w:sz w:val="24"/>
          <w:szCs w:val="24"/>
        </w:rPr>
        <w:t>/2015г. по описа на</w:t>
      </w:r>
      <w:r w:rsidRPr="00B27514">
        <w:rPr>
          <w:bCs/>
          <w:sz w:val="24"/>
          <w:szCs w:val="24"/>
        </w:rPr>
        <w:t xml:space="preserve"> АССО, Трети състав (Приложение № 1, неразделна част от настоящето решение), което да се депозира и отстоява в съда от представляващите ОИК Костенец лица;</w:t>
      </w:r>
    </w:p>
    <w:p w:rsidR="00B27514" w:rsidRPr="00B27514" w:rsidRDefault="00B27514" w:rsidP="00B27514">
      <w:pPr>
        <w:ind w:firstLine="705"/>
        <w:jc w:val="both"/>
        <w:rPr>
          <w:bCs/>
          <w:sz w:val="24"/>
          <w:szCs w:val="24"/>
        </w:rPr>
      </w:pPr>
      <w:r w:rsidRPr="00B27514">
        <w:rPr>
          <w:bCs/>
          <w:sz w:val="24"/>
          <w:szCs w:val="24"/>
        </w:rPr>
        <w:t xml:space="preserve">2. Упълномощава Борислав Иванов </w:t>
      </w:r>
      <w:proofErr w:type="spellStart"/>
      <w:r w:rsidRPr="00B27514">
        <w:rPr>
          <w:bCs/>
          <w:sz w:val="24"/>
          <w:szCs w:val="24"/>
        </w:rPr>
        <w:t>Пашунов</w:t>
      </w:r>
      <w:proofErr w:type="spellEnd"/>
      <w:r w:rsidRPr="00B27514">
        <w:rPr>
          <w:bCs/>
          <w:sz w:val="24"/>
          <w:szCs w:val="24"/>
        </w:rPr>
        <w:t xml:space="preserve">- Председател и Александър Василев </w:t>
      </w:r>
      <w:proofErr w:type="spellStart"/>
      <w:r w:rsidRPr="00B27514">
        <w:rPr>
          <w:bCs/>
          <w:sz w:val="24"/>
          <w:szCs w:val="24"/>
        </w:rPr>
        <w:t>Арангелов</w:t>
      </w:r>
      <w:proofErr w:type="spellEnd"/>
      <w:r w:rsidRPr="00B27514">
        <w:rPr>
          <w:bCs/>
          <w:sz w:val="24"/>
          <w:szCs w:val="24"/>
        </w:rPr>
        <w:t>- Секретар, заедно</w:t>
      </w:r>
      <w:r w:rsidR="003405FE">
        <w:rPr>
          <w:bCs/>
          <w:sz w:val="24"/>
          <w:szCs w:val="24"/>
        </w:rPr>
        <w:t xml:space="preserve"> и/или поот</w:t>
      </w:r>
      <w:r w:rsidRPr="00B27514">
        <w:rPr>
          <w:bCs/>
          <w:sz w:val="24"/>
          <w:szCs w:val="24"/>
        </w:rPr>
        <w:t xml:space="preserve">делно да представляват ОИК Костенец по </w:t>
      </w:r>
      <w:proofErr w:type="spellStart"/>
      <w:r w:rsidRPr="00B27514">
        <w:rPr>
          <w:bCs/>
          <w:sz w:val="24"/>
          <w:szCs w:val="24"/>
        </w:rPr>
        <w:t>адм</w:t>
      </w:r>
      <w:proofErr w:type="spellEnd"/>
      <w:r w:rsidRPr="00B27514">
        <w:rPr>
          <w:bCs/>
          <w:sz w:val="24"/>
          <w:szCs w:val="24"/>
        </w:rPr>
        <w:t xml:space="preserve">.д. № 1031/2015г. по описа на </w:t>
      </w:r>
      <w:proofErr w:type="spellStart"/>
      <w:r w:rsidRPr="00B27514">
        <w:rPr>
          <w:bCs/>
          <w:sz w:val="24"/>
          <w:szCs w:val="24"/>
        </w:rPr>
        <w:t>на</w:t>
      </w:r>
      <w:proofErr w:type="spellEnd"/>
      <w:r w:rsidRPr="00B27514">
        <w:rPr>
          <w:bCs/>
          <w:sz w:val="24"/>
          <w:szCs w:val="24"/>
        </w:rPr>
        <w:t xml:space="preserve"> АССО, Трети състав.</w:t>
      </w:r>
    </w:p>
    <w:p w:rsidR="00B27514" w:rsidRPr="00B27514" w:rsidRDefault="00B27514" w:rsidP="00B27514">
      <w:pPr>
        <w:ind w:firstLine="705"/>
        <w:jc w:val="both"/>
        <w:rPr>
          <w:sz w:val="24"/>
          <w:szCs w:val="24"/>
        </w:rPr>
      </w:pPr>
      <w:r w:rsidRPr="00B27514">
        <w:rPr>
          <w:bCs/>
          <w:sz w:val="24"/>
          <w:szCs w:val="24"/>
        </w:rPr>
        <w:t xml:space="preserve">3. Възлага на Председателя и Секретаря да дават целодневни дежурства във връзка с представляване на ОИК Костенец по </w:t>
      </w:r>
      <w:proofErr w:type="spellStart"/>
      <w:r w:rsidRPr="00B27514">
        <w:rPr>
          <w:bCs/>
          <w:sz w:val="24"/>
          <w:szCs w:val="24"/>
        </w:rPr>
        <w:t>адм</w:t>
      </w:r>
      <w:proofErr w:type="spellEnd"/>
      <w:r w:rsidRPr="00B27514">
        <w:rPr>
          <w:bCs/>
          <w:sz w:val="24"/>
          <w:szCs w:val="24"/>
        </w:rPr>
        <w:t xml:space="preserve">.д. № 1031/2015г. по описа на АССО, Трети състав за насроченото съдебно заседание на 19.11.2015г. и за евентуално </w:t>
      </w:r>
      <w:proofErr w:type="spellStart"/>
      <w:r w:rsidRPr="00B27514">
        <w:rPr>
          <w:bCs/>
          <w:sz w:val="24"/>
          <w:szCs w:val="24"/>
        </w:rPr>
        <w:t>последващи</w:t>
      </w:r>
      <w:proofErr w:type="spellEnd"/>
      <w:r w:rsidRPr="00B27514">
        <w:rPr>
          <w:bCs/>
          <w:sz w:val="24"/>
          <w:szCs w:val="24"/>
        </w:rPr>
        <w:t xml:space="preserve"> насрочени съдебни заседания по делото и извършване на процесуално</w:t>
      </w:r>
      <w:r>
        <w:rPr>
          <w:bCs/>
          <w:sz w:val="24"/>
          <w:szCs w:val="24"/>
        </w:rPr>
        <w:t>-</w:t>
      </w:r>
      <w:r w:rsidRPr="00B27514">
        <w:rPr>
          <w:bCs/>
          <w:sz w:val="24"/>
          <w:szCs w:val="24"/>
        </w:rPr>
        <w:t xml:space="preserve">следствени действия, за подготовка на преписката по оспорваното решение за изпращането й в съда и за предоставянето на исканите от съда документи и информация. </w:t>
      </w:r>
    </w:p>
    <w:p w:rsidR="00B27514" w:rsidRPr="00B27514" w:rsidRDefault="00B27514" w:rsidP="00B27514">
      <w:pPr>
        <w:ind w:firstLine="360"/>
        <w:jc w:val="both"/>
        <w:rPr>
          <w:sz w:val="24"/>
          <w:szCs w:val="24"/>
        </w:rPr>
      </w:pPr>
      <w:r w:rsidRPr="00B27514">
        <w:rPr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941A8C" w:rsidRDefault="00941A8C" w:rsidP="0022246A">
      <w:pPr>
        <w:jc w:val="both"/>
        <w:rPr>
          <w:bCs/>
          <w:lang w:val="en-US"/>
        </w:rPr>
      </w:pPr>
    </w:p>
    <w:p w:rsidR="005C62CC" w:rsidRPr="00AB7FE7" w:rsidRDefault="006E1A2A" w:rsidP="003A09BB">
      <w:pPr>
        <w:ind w:firstLine="360"/>
        <w:rPr>
          <w:rFonts w:ascii="Calibri" w:eastAsia="Calibri" w:hAnsi="Calibri" w:cs="Times New Roman"/>
          <w:b/>
          <w:sz w:val="24"/>
          <w:szCs w:val="24"/>
        </w:rPr>
      </w:pP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 w:rsidRPr="005C62CC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5C62CC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5C62CC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 w:rsidRPr="005C62CC">
        <w:rPr>
          <w:rFonts w:ascii="Calibri" w:hAnsi="Calibri" w:cs="Calibri"/>
          <w:bCs/>
          <w:sz w:val="24"/>
          <w:szCs w:val="24"/>
        </w:rPr>
        <w:t xml:space="preserve"> </w:t>
      </w:r>
      <w:r w:rsidR="00AB7FE7">
        <w:rPr>
          <w:rFonts w:ascii="Calibri" w:eastAsia="Calibri" w:hAnsi="Calibri" w:cs="Times New Roman"/>
          <w:bCs/>
          <w:sz w:val="24"/>
          <w:szCs w:val="24"/>
        </w:rPr>
        <w:t>Р</w:t>
      </w:r>
      <w:r w:rsidR="004D4BBC" w:rsidRPr="00AB7FE7">
        <w:rPr>
          <w:rFonts w:ascii="Calibri" w:eastAsia="Calibri" w:hAnsi="Calibri" w:cs="Times New Roman"/>
          <w:bCs/>
          <w:sz w:val="24"/>
          <w:szCs w:val="24"/>
        </w:rPr>
        <w:t>азни</w:t>
      </w:r>
    </w:p>
    <w:p w:rsidR="006E1A2A" w:rsidRDefault="006E1A2A" w:rsidP="003A09BB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3A09BB">
      <w:pPr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1D637E" w:rsidRDefault="00B57AFF" w:rsidP="0022246A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  <w:r w:rsidRPr="00B57AFF"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Изабел</w:t>
      </w:r>
      <w:r w:rsidRPr="006A0C83">
        <w:rPr>
          <w:sz w:val="24"/>
          <w:szCs w:val="24"/>
        </w:rPr>
        <w:t xml:space="preserve">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22246A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D3682F" w:rsidRDefault="00D3682F" w:rsidP="0022246A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</w:t>
      </w:r>
      <w:r w:rsidRPr="00D3682F">
        <w:rPr>
          <w:rFonts w:ascii="Calibri" w:hAnsi="Calibri" w:cs="Calibri"/>
          <w:bCs/>
          <w:sz w:val="24"/>
          <w:szCs w:val="24"/>
        </w:rPr>
        <w:t xml:space="preserve"> Михайлова</w:t>
      </w:r>
      <w:r>
        <w:rPr>
          <w:rFonts w:ascii="Calibri" w:hAnsi="Calibri" w:cs="Calibri"/>
          <w:bCs/>
          <w:sz w:val="24"/>
          <w:szCs w:val="24"/>
        </w:rPr>
        <w:t>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766018" w:rsidP="00381AD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381AD3" w:rsidRPr="00381AD3">
        <w:rPr>
          <w:rFonts w:ascii="Calibri" w:hAnsi="Calibri" w:cs="Calibri"/>
          <w:bCs/>
          <w:sz w:val="24"/>
          <w:szCs w:val="24"/>
        </w:rPr>
        <w:t>Станислав Стефанов</w:t>
      </w:r>
      <w:r w:rsidR="00381AD3">
        <w:rPr>
          <w:rFonts w:ascii="Calibri" w:hAnsi="Calibri" w:cs="Calibri"/>
          <w:bCs/>
          <w:sz w:val="24"/>
          <w:szCs w:val="24"/>
        </w:rPr>
        <w:t>:</w:t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  <w:r w:rsidR="00381AD3"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381AD3" w:rsidRPr="00381AD3" w:rsidRDefault="00381AD3" w:rsidP="00381AD3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 w:rsidRPr="00381AD3">
        <w:rPr>
          <w:rFonts w:ascii="Calibri" w:hAnsi="Calibri" w:cs="Calibri"/>
          <w:bCs/>
          <w:sz w:val="24"/>
          <w:szCs w:val="24"/>
        </w:rPr>
        <w:t xml:space="preserve">Аксиния </w:t>
      </w:r>
      <w:r>
        <w:rPr>
          <w:rFonts w:ascii="Calibri" w:hAnsi="Calibri" w:cs="Calibri"/>
          <w:bCs/>
          <w:sz w:val="24"/>
          <w:szCs w:val="24"/>
        </w:rPr>
        <w:t>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D212E3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BE6" w:rsidRDefault="007B0BE6" w:rsidP="008467D6">
      <w:pPr>
        <w:spacing w:after="0" w:line="240" w:lineRule="auto"/>
      </w:pPr>
      <w:r>
        <w:separator/>
      </w:r>
    </w:p>
  </w:endnote>
  <w:end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C92358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F671D9">
          <w:rPr>
            <w:noProof/>
            <w:sz w:val="20"/>
            <w:szCs w:val="20"/>
          </w:rPr>
          <w:t>4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BE6" w:rsidRDefault="007B0BE6" w:rsidP="008467D6">
      <w:pPr>
        <w:spacing w:after="0" w:line="240" w:lineRule="auto"/>
      </w:pPr>
      <w:r>
        <w:separator/>
      </w:r>
    </w:p>
  </w:footnote>
  <w:footnote w:type="continuationSeparator" w:id="0">
    <w:p w:rsidR="007B0BE6" w:rsidRDefault="007B0BE6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F2928"/>
    <w:multiLevelType w:val="hybridMultilevel"/>
    <w:tmpl w:val="4A62244E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3C064E1"/>
    <w:multiLevelType w:val="hybridMultilevel"/>
    <w:tmpl w:val="C9C046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7727F"/>
    <w:rsid w:val="00092B9E"/>
    <w:rsid w:val="00096C72"/>
    <w:rsid w:val="000B3837"/>
    <w:rsid w:val="000B41E0"/>
    <w:rsid w:val="000B658B"/>
    <w:rsid w:val="000D234B"/>
    <w:rsid w:val="000D77B5"/>
    <w:rsid w:val="000E33A1"/>
    <w:rsid w:val="00101406"/>
    <w:rsid w:val="00110813"/>
    <w:rsid w:val="00120F19"/>
    <w:rsid w:val="00132AA2"/>
    <w:rsid w:val="001343D7"/>
    <w:rsid w:val="00140B9C"/>
    <w:rsid w:val="00172B78"/>
    <w:rsid w:val="00183787"/>
    <w:rsid w:val="001975F7"/>
    <w:rsid w:val="001A0006"/>
    <w:rsid w:val="001C002E"/>
    <w:rsid w:val="001C1474"/>
    <w:rsid w:val="001C3BB9"/>
    <w:rsid w:val="001C75C1"/>
    <w:rsid w:val="001D637E"/>
    <w:rsid w:val="001E0115"/>
    <w:rsid w:val="001E190E"/>
    <w:rsid w:val="001F10FC"/>
    <w:rsid w:val="002034A1"/>
    <w:rsid w:val="0022246A"/>
    <w:rsid w:val="00222DAA"/>
    <w:rsid w:val="002273C9"/>
    <w:rsid w:val="002333A2"/>
    <w:rsid w:val="00233485"/>
    <w:rsid w:val="0024750F"/>
    <w:rsid w:val="0025101B"/>
    <w:rsid w:val="002570A2"/>
    <w:rsid w:val="00261696"/>
    <w:rsid w:val="002706C5"/>
    <w:rsid w:val="00270F2C"/>
    <w:rsid w:val="00272550"/>
    <w:rsid w:val="00292551"/>
    <w:rsid w:val="002A0D41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405FE"/>
    <w:rsid w:val="00360124"/>
    <w:rsid w:val="003667FE"/>
    <w:rsid w:val="00374370"/>
    <w:rsid w:val="00381AD3"/>
    <w:rsid w:val="00382F8C"/>
    <w:rsid w:val="00384184"/>
    <w:rsid w:val="00384448"/>
    <w:rsid w:val="003A09BB"/>
    <w:rsid w:val="003A43FA"/>
    <w:rsid w:val="003A725C"/>
    <w:rsid w:val="003B0A78"/>
    <w:rsid w:val="003C0015"/>
    <w:rsid w:val="003D09B0"/>
    <w:rsid w:val="003D30C6"/>
    <w:rsid w:val="00404AF4"/>
    <w:rsid w:val="00406CCF"/>
    <w:rsid w:val="00421504"/>
    <w:rsid w:val="00447984"/>
    <w:rsid w:val="00463DBE"/>
    <w:rsid w:val="00465D6B"/>
    <w:rsid w:val="00474F30"/>
    <w:rsid w:val="004832FC"/>
    <w:rsid w:val="00485FE1"/>
    <w:rsid w:val="00491202"/>
    <w:rsid w:val="00491714"/>
    <w:rsid w:val="004B0ADC"/>
    <w:rsid w:val="004C5359"/>
    <w:rsid w:val="004D4BBC"/>
    <w:rsid w:val="004F4D29"/>
    <w:rsid w:val="004F7F5F"/>
    <w:rsid w:val="0050441B"/>
    <w:rsid w:val="0051656C"/>
    <w:rsid w:val="00516E24"/>
    <w:rsid w:val="00524D45"/>
    <w:rsid w:val="00526BF7"/>
    <w:rsid w:val="0055413B"/>
    <w:rsid w:val="00556D1D"/>
    <w:rsid w:val="00575AE1"/>
    <w:rsid w:val="00592968"/>
    <w:rsid w:val="00597EFA"/>
    <w:rsid w:val="005A0413"/>
    <w:rsid w:val="005C4215"/>
    <w:rsid w:val="005C62CC"/>
    <w:rsid w:val="005D1736"/>
    <w:rsid w:val="005F723B"/>
    <w:rsid w:val="005F759A"/>
    <w:rsid w:val="00602EB3"/>
    <w:rsid w:val="0061540C"/>
    <w:rsid w:val="006247B3"/>
    <w:rsid w:val="00626588"/>
    <w:rsid w:val="00673292"/>
    <w:rsid w:val="00673650"/>
    <w:rsid w:val="006806DE"/>
    <w:rsid w:val="00682249"/>
    <w:rsid w:val="00696A79"/>
    <w:rsid w:val="006A0C83"/>
    <w:rsid w:val="006A3508"/>
    <w:rsid w:val="006B1337"/>
    <w:rsid w:val="006C1324"/>
    <w:rsid w:val="006D0898"/>
    <w:rsid w:val="006E1650"/>
    <w:rsid w:val="006E1A2A"/>
    <w:rsid w:val="006E41B7"/>
    <w:rsid w:val="00702AC8"/>
    <w:rsid w:val="0073151F"/>
    <w:rsid w:val="00740180"/>
    <w:rsid w:val="0074438D"/>
    <w:rsid w:val="00760DC0"/>
    <w:rsid w:val="0076330D"/>
    <w:rsid w:val="0076577E"/>
    <w:rsid w:val="00766018"/>
    <w:rsid w:val="007922DE"/>
    <w:rsid w:val="007B0BE6"/>
    <w:rsid w:val="007B1347"/>
    <w:rsid w:val="007B5118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A5FD4"/>
    <w:rsid w:val="008B1C97"/>
    <w:rsid w:val="008C7CEB"/>
    <w:rsid w:val="008D5B1A"/>
    <w:rsid w:val="009132D0"/>
    <w:rsid w:val="00913909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A65F6"/>
    <w:rsid w:val="009B3B17"/>
    <w:rsid w:val="009B7D36"/>
    <w:rsid w:val="009C5E3E"/>
    <w:rsid w:val="009F3368"/>
    <w:rsid w:val="009F4B83"/>
    <w:rsid w:val="009F58B2"/>
    <w:rsid w:val="00A03800"/>
    <w:rsid w:val="00A145A7"/>
    <w:rsid w:val="00A21809"/>
    <w:rsid w:val="00A437E1"/>
    <w:rsid w:val="00A514BE"/>
    <w:rsid w:val="00A52BA1"/>
    <w:rsid w:val="00A56552"/>
    <w:rsid w:val="00A647D0"/>
    <w:rsid w:val="00A72520"/>
    <w:rsid w:val="00A811CD"/>
    <w:rsid w:val="00AB6D9F"/>
    <w:rsid w:val="00AB7FE7"/>
    <w:rsid w:val="00AC3988"/>
    <w:rsid w:val="00AC528B"/>
    <w:rsid w:val="00AC57CC"/>
    <w:rsid w:val="00AE0BEE"/>
    <w:rsid w:val="00AF0104"/>
    <w:rsid w:val="00AF06DE"/>
    <w:rsid w:val="00AF271E"/>
    <w:rsid w:val="00AF648E"/>
    <w:rsid w:val="00B017BC"/>
    <w:rsid w:val="00B03C85"/>
    <w:rsid w:val="00B1227D"/>
    <w:rsid w:val="00B228EB"/>
    <w:rsid w:val="00B265FA"/>
    <w:rsid w:val="00B27514"/>
    <w:rsid w:val="00B31D67"/>
    <w:rsid w:val="00B34EC1"/>
    <w:rsid w:val="00B57AFF"/>
    <w:rsid w:val="00B62E2A"/>
    <w:rsid w:val="00B75D5D"/>
    <w:rsid w:val="00B83AF8"/>
    <w:rsid w:val="00BB6076"/>
    <w:rsid w:val="00BC00CD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470FC"/>
    <w:rsid w:val="00C52FEF"/>
    <w:rsid w:val="00C733B1"/>
    <w:rsid w:val="00C73E02"/>
    <w:rsid w:val="00C7659A"/>
    <w:rsid w:val="00C92358"/>
    <w:rsid w:val="00C97B08"/>
    <w:rsid w:val="00CA0161"/>
    <w:rsid w:val="00CA50D0"/>
    <w:rsid w:val="00CB1255"/>
    <w:rsid w:val="00CB618F"/>
    <w:rsid w:val="00CC6047"/>
    <w:rsid w:val="00CC6074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A6E80"/>
    <w:rsid w:val="00DB0FDB"/>
    <w:rsid w:val="00DC5159"/>
    <w:rsid w:val="00DE2ACC"/>
    <w:rsid w:val="00DE63C1"/>
    <w:rsid w:val="00DE73C3"/>
    <w:rsid w:val="00E030F6"/>
    <w:rsid w:val="00E11859"/>
    <w:rsid w:val="00E12AA5"/>
    <w:rsid w:val="00E22632"/>
    <w:rsid w:val="00E26C1C"/>
    <w:rsid w:val="00E33B40"/>
    <w:rsid w:val="00E35920"/>
    <w:rsid w:val="00E57DC5"/>
    <w:rsid w:val="00E62386"/>
    <w:rsid w:val="00E733BF"/>
    <w:rsid w:val="00E84A0E"/>
    <w:rsid w:val="00E930F1"/>
    <w:rsid w:val="00E95604"/>
    <w:rsid w:val="00EA42A6"/>
    <w:rsid w:val="00EB409D"/>
    <w:rsid w:val="00EC3A29"/>
    <w:rsid w:val="00EC62E7"/>
    <w:rsid w:val="00ED6461"/>
    <w:rsid w:val="00EE56FF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63A4"/>
    <w:rsid w:val="00F56BF5"/>
    <w:rsid w:val="00F63939"/>
    <w:rsid w:val="00F671D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2B8A-5F0F-4797-8A38-3ADDB75D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2015-11-20T11:26:00Z</cp:lastPrinted>
  <dcterms:created xsi:type="dcterms:W3CDTF">2015-11-20T11:52:00Z</dcterms:created>
  <dcterms:modified xsi:type="dcterms:W3CDTF">2015-11-20T12:01:00Z</dcterms:modified>
</cp:coreProperties>
</file>